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1C5F9" w14:textId="3E9B41E3" w:rsidR="00AF73A8" w:rsidRPr="00FE2E38" w:rsidRDefault="00AF73A8" w:rsidP="00AF73A8">
      <w:pPr>
        <w:pStyle w:val="Header"/>
        <w:jc w:val="both"/>
        <w:rPr>
          <w:rFonts w:asciiTheme="majorHAnsi" w:hAnsiTheme="majorHAnsi"/>
          <w:b/>
          <w:sz w:val="22"/>
          <w:szCs w:val="22"/>
        </w:rPr>
      </w:pPr>
      <w:r w:rsidRPr="00FE2E38">
        <w:rPr>
          <w:rFonts w:asciiTheme="majorHAnsi" w:hAnsiTheme="majorHAnsi"/>
          <w:b/>
        </w:rPr>
        <w:t xml:space="preserve">AO3 </w:t>
      </w:r>
      <w:r w:rsidR="00AE242E" w:rsidRPr="00FE2E38">
        <w:rPr>
          <w:rFonts w:asciiTheme="majorHAnsi" w:hAnsiTheme="majorHAnsi"/>
          <w:b/>
        </w:rPr>
        <w:t>Mastery</w:t>
      </w:r>
      <w:r w:rsidRPr="00FE2E38">
        <w:rPr>
          <w:rFonts w:asciiTheme="majorHAnsi" w:hAnsiTheme="majorHAnsi"/>
          <w:b/>
        </w:rPr>
        <w:t xml:space="preserve"> Therapy</w:t>
      </w:r>
      <w:r w:rsidR="008D7933" w:rsidRPr="00FE2E38">
        <w:rPr>
          <w:rFonts w:asciiTheme="majorHAnsi" w:hAnsiTheme="majorHAnsi"/>
          <w:b/>
        </w:rPr>
        <w:t>:</w:t>
      </w:r>
      <w:r w:rsidRPr="00FE2E38">
        <w:rPr>
          <w:rFonts w:asciiTheme="majorHAnsi" w:hAnsiTheme="majorHAnsi"/>
          <w:b/>
        </w:rPr>
        <w:t xml:space="preserve"> a) </w:t>
      </w:r>
      <w:r w:rsidR="00AE242E" w:rsidRPr="00FE2E38">
        <w:rPr>
          <w:rFonts w:asciiTheme="majorHAnsi" w:hAnsiTheme="majorHAnsi"/>
          <w:b/>
        </w:rPr>
        <w:t>Explain clearly how</w:t>
      </w:r>
      <w:r w:rsidR="009A2143" w:rsidRPr="00FE2E38">
        <w:rPr>
          <w:rFonts w:asciiTheme="majorHAnsi" w:hAnsiTheme="majorHAnsi"/>
          <w:b/>
        </w:rPr>
        <w:t xml:space="preserve"> methods are used to convey ideas and perspectives.</w:t>
      </w:r>
    </w:p>
    <w:p w14:paraId="57349515" w14:textId="77777777" w:rsidR="00DB4E2B" w:rsidRPr="00FE2E38" w:rsidRDefault="00DB4E2B">
      <w:pPr>
        <w:rPr>
          <w:rFonts w:asciiTheme="majorHAnsi" w:hAnsiTheme="majorHAnsi"/>
        </w:rPr>
      </w:pPr>
    </w:p>
    <w:p w14:paraId="4B754F03" w14:textId="36683F05" w:rsidR="00FA0060" w:rsidRPr="00FE2E38" w:rsidRDefault="00FA0060">
      <w:pPr>
        <w:rPr>
          <w:rFonts w:asciiTheme="majorHAnsi" w:hAnsiTheme="majorHAnsi"/>
        </w:rPr>
      </w:pPr>
      <w:r w:rsidRPr="00FE2E38">
        <w:rPr>
          <w:rFonts w:asciiTheme="majorHAnsi" w:hAnsiTheme="majorHAnsi"/>
        </w:rPr>
        <w:t xml:space="preserve">To achieve this target skill, you need to be able to </w:t>
      </w:r>
      <w:r w:rsidR="00AE242E" w:rsidRPr="00FE2E38">
        <w:rPr>
          <w:rFonts w:asciiTheme="majorHAnsi" w:hAnsiTheme="majorHAnsi"/>
        </w:rPr>
        <w:t xml:space="preserve">explain </w:t>
      </w:r>
      <w:r w:rsidR="009A2143" w:rsidRPr="00FE2E38">
        <w:rPr>
          <w:rFonts w:asciiTheme="majorHAnsi" w:hAnsiTheme="majorHAnsi"/>
        </w:rPr>
        <w:t xml:space="preserve">how methods are used to convey ideas and perspectives. </w:t>
      </w:r>
    </w:p>
    <w:p w14:paraId="6F7C654C" w14:textId="77777777" w:rsidR="00F14D66" w:rsidRPr="00FE2E38" w:rsidRDefault="00F14D66">
      <w:pPr>
        <w:rPr>
          <w:rFonts w:asciiTheme="majorHAnsi" w:hAnsiTheme="majorHAnsi"/>
        </w:rPr>
      </w:pPr>
    </w:p>
    <w:p w14:paraId="50F14D91" w14:textId="02F61015" w:rsidR="00FA0060" w:rsidRPr="00FE2E38" w:rsidRDefault="00FA0060">
      <w:pPr>
        <w:rPr>
          <w:rFonts w:asciiTheme="majorHAnsi" w:hAnsiTheme="majorHAnsi"/>
        </w:rPr>
      </w:pPr>
      <w:r w:rsidRPr="00FE2E38">
        <w:rPr>
          <w:rFonts w:asciiTheme="majorHAnsi" w:hAnsiTheme="majorHAnsi"/>
        </w:rPr>
        <w:t>This means that you need to be able to write about ideas, thou</w:t>
      </w:r>
      <w:r w:rsidR="009A2143" w:rsidRPr="00FE2E38">
        <w:rPr>
          <w:rFonts w:asciiTheme="majorHAnsi" w:hAnsiTheme="majorHAnsi"/>
        </w:rPr>
        <w:t xml:space="preserve">ghts or opinions the writer has by </w:t>
      </w:r>
      <w:r w:rsidR="00AE242E" w:rsidRPr="00FE2E38">
        <w:rPr>
          <w:rFonts w:asciiTheme="majorHAnsi" w:hAnsiTheme="majorHAnsi"/>
        </w:rPr>
        <w:t>identifying quotations and the</w:t>
      </w:r>
      <w:r w:rsidR="009A2143" w:rsidRPr="00FE2E38">
        <w:rPr>
          <w:rFonts w:asciiTheme="majorHAnsi" w:hAnsiTheme="majorHAnsi"/>
        </w:rPr>
        <w:t xml:space="preserve"> methods the writer has used in </w:t>
      </w:r>
      <w:r w:rsidR="00AE242E" w:rsidRPr="00FE2E38">
        <w:rPr>
          <w:rFonts w:asciiTheme="majorHAnsi" w:hAnsiTheme="majorHAnsi"/>
        </w:rPr>
        <w:t>these.</w:t>
      </w:r>
      <w:r w:rsidR="009A2143" w:rsidRPr="00FE2E38">
        <w:rPr>
          <w:rFonts w:asciiTheme="majorHAnsi" w:hAnsiTheme="majorHAnsi"/>
        </w:rPr>
        <w:t xml:space="preserve"> </w:t>
      </w:r>
    </w:p>
    <w:p w14:paraId="6303DF1D" w14:textId="77777777" w:rsidR="00F14D66" w:rsidRPr="00FE2E38" w:rsidRDefault="00F14D66">
      <w:pPr>
        <w:rPr>
          <w:rFonts w:asciiTheme="majorHAnsi" w:hAnsiTheme="majorHAnsi"/>
        </w:rPr>
      </w:pPr>
    </w:p>
    <w:p w14:paraId="59BAF276" w14:textId="45A3457E" w:rsidR="00FA0060" w:rsidRPr="00FE2E38" w:rsidRDefault="00FA0060">
      <w:pPr>
        <w:rPr>
          <w:rFonts w:asciiTheme="majorHAnsi" w:hAnsiTheme="majorHAnsi"/>
        </w:rPr>
      </w:pPr>
      <w:r w:rsidRPr="00FE2E38">
        <w:rPr>
          <w:rFonts w:asciiTheme="majorHAnsi" w:hAnsiTheme="majorHAnsi"/>
        </w:rPr>
        <w:t xml:space="preserve">Read the </w:t>
      </w:r>
      <w:r w:rsidR="003D1E67" w:rsidRPr="00FE2E38">
        <w:rPr>
          <w:rFonts w:asciiTheme="majorHAnsi" w:hAnsiTheme="majorHAnsi"/>
        </w:rPr>
        <w:t>quotation</w:t>
      </w:r>
      <w:r w:rsidR="00A253D1" w:rsidRPr="00FE2E38">
        <w:rPr>
          <w:rFonts w:asciiTheme="majorHAnsi" w:hAnsiTheme="majorHAnsi"/>
        </w:rPr>
        <w:t xml:space="preserve"> from Charles Darwin</w:t>
      </w:r>
      <w:r w:rsidR="00F14D66" w:rsidRPr="00FE2E38">
        <w:rPr>
          <w:rFonts w:asciiTheme="majorHAnsi" w:hAnsiTheme="majorHAnsi"/>
        </w:rPr>
        <w:t xml:space="preserve"> in the box</w:t>
      </w:r>
      <w:r w:rsidRPr="00FE2E38">
        <w:rPr>
          <w:rFonts w:asciiTheme="majorHAnsi" w:hAnsiTheme="majorHAnsi"/>
        </w:rPr>
        <w:t xml:space="preserve"> below and look at the example </w:t>
      </w:r>
      <w:r w:rsidR="003D1E67" w:rsidRPr="00FE2E38">
        <w:rPr>
          <w:rFonts w:asciiTheme="majorHAnsi" w:hAnsiTheme="majorHAnsi"/>
        </w:rPr>
        <w:t xml:space="preserve">paragraph below. </w:t>
      </w:r>
    </w:p>
    <w:p w14:paraId="774DC8E2" w14:textId="77777777" w:rsidR="009A2143" w:rsidRPr="00FE2E38" w:rsidRDefault="009A2143">
      <w:pPr>
        <w:rPr>
          <w:rFonts w:asciiTheme="majorHAnsi" w:hAnsiTheme="majorHAnsi"/>
        </w:rPr>
      </w:pPr>
    </w:p>
    <w:p w14:paraId="7E2088B3" w14:textId="77777777" w:rsidR="009A2143" w:rsidRPr="00FE2E38" w:rsidRDefault="009A2143">
      <w:pPr>
        <w:rPr>
          <w:rFonts w:asciiTheme="majorHAnsi" w:hAnsiTheme="majorHAnsi"/>
        </w:rPr>
      </w:pPr>
    </w:p>
    <w:p w14:paraId="73F47207" w14:textId="299C34A9" w:rsidR="00FA0060" w:rsidRPr="00FE2E38" w:rsidRDefault="00FA0060">
      <w:pPr>
        <w:rPr>
          <w:rFonts w:asciiTheme="majorHAnsi" w:hAnsiTheme="majorHAnsi"/>
        </w:rPr>
      </w:pPr>
    </w:p>
    <w:p w14:paraId="614BA13F" w14:textId="71B4BF01" w:rsidR="00FA0060" w:rsidRPr="00FE2E38" w:rsidRDefault="003D1E67">
      <w:pPr>
        <w:rPr>
          <w:rFonts w:asciiTheme="majorHAnsi" w:hAnsiTheme="majorHAnsi"/>
        </w:rPr>
      </w:pPr>
      <w:r w:rsidRPr="00FE2E38">
        <w:rPr>
          <w:rFonts w:asciiTheme="majorHAnsi" w:hAnsiTheme="majorHAnsi"/>
          <w:noProof/>
        </w:rPr>
        <mc:AlternateContent>
          <mc:Choice Requires="wps">
            <w:drawing>
              <wp:anchor distT="0" distB="0" distL="114300" distR="114300" simplePos="0" relativeHeight="251654144" behindDoc="0" locked="0" layoutInCell="1" allowOverlap="1" wp14:anchorId="584895EB" wp14:editId="6BD9644F">
                <wp:simplePos x="0" y="0"/>
                <wp:positionH relativeFrom="column">
                  <wp:posOffset>1028700</wp:posOffset>
                </wp:positionH>
                <wp:positionV relativeFrom="paragraph">
                  <wp:posOffset>48895</wp:posOffset>
                </wp:positionV>
                <wp:extent cx="3346450" cy="304800"/>
                <wp:effectExtent l="0" t="0" r="25400" b="19050"/>
                <wp:wrapSquare wrapText="bothSides"/>
                <wp:docPr id="5" name="Text Box 5"/>
                <wp:cNvGraphicFramePr/>
                <a:graphic xmlns:a="http://schemas.openxmlformats.org/drawingml/2006/main">
                  <a:graphicData uri="http://schemas.microsoft.com/office/word/2010/wordprocessingShape">
                    <wps:wsp>
                      <wps:cNvSpPr txBox="1"/>
                      <wps:spPr>
                        <a:xfrm>
                          <a:off x="0" y="0"/>
                          <a:ext cx="3346450" cy="304800"/>
                        </a:xfrm>
                        <a:prstGeom prst="rect">
                          <a:avLst/>
                        </a:prstGeom>
                        <a:ln w="12700"/>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D75D4EA" w14:textId="52D5582F" w:rsidR="00AE242E" w:rsidRPr="00FE2E38" w:rsidRDefault="003D1E67" w:rsidP="00FE2E38">
                            <w:pPr>
                              <w:pStyle w:val="NormalWeb"/>
                              <w:jc w:val="center"/>
                              <w:rPr>
                                <w:rFonts w:asciiTheme="majorHAnsi" w:hAnsiTheme="majorHAnsi"/>
                              </w:rPr>
                            </w:pPr>
                            <w:r w:rsidRPr="00FE2E38">
                              <w:rPr>
                                <w:rFonts w:asciiTheme="majorHAnsi" w:hAnsiTheme="majorHAnsi"/>
                              </w:rPr>
                              <w:t xml:space="preserve">I saw two rare beetles and </w:t>
                            </w:r>
                            <w:r w:rsidRPr="00FE2E38">
                              <w:rPr>
                                <w:rFonts w:asciiTheme="majorHAnsi" w:hAnsiTheme="majorHAnsi"/>
                                <w:highlight w:val="green"/>
                              </w:rPr>
                              <w:t>seized</w:t>
                            </w:r>
                            <w:r w:rsidRPr="00FE2E38">
                              <w:rPr>
                                <w:rFonts w:asciiTheme="majorHAnsi" w:hAnsiTheme="majorHAnsi"/>
                              </w:rPr>
                              <w:t xml:space="preserve"> one in each hand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4895EB" id="_x0000_t202" coordsize="21600,21600" o:spt="202" path="m0,0l0,21600,21600,21600,21600,0xe">
                <v:stroke joinstyle="miter"/>
                <v:path gradientshapeok="t" o:connecttype="rect"/>
              </v:shapetype>
              <v:shape id="Text Box 5" o:spid="_x0000_s1026" type="#_x0000_t202" style="position:absolute;margin-left:81pt;margin-top:3.85pt;width:263.5pt;height:24pt;z-index:2516541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" fillcolor="white [3201]" strokecolor="black [3200]" strokeweight="1pt">
                <v:textbox>
                  <w:txbxContent>
                    <w:p w14:paraId="2D75D4EA" w14:textId="52D5582F" w:rsidR="00AE242E" w:rsidRPr="00FE2E38" w:rsidRDefault="003D1E67" w:rsidP="00FE2E38">
                      <w:pPr>
                        <w:pStyle w:val="NormalWeb"/>
                        <w:jc w:val="center"/>
                        <w:rPr>
                          <w:rFonts w:asciiTheme="majorHAnsi" w:hAnsiTheme="majorHAnsi"/>
                        </w:rPr>
                      </w:pPr>
                      <w:r w:rsidRPr="00FE2E38">
                        <w:rPr>
                          <w:rFonts w:asciiTheme="majorHAnsi" w:hAnsiTheme="majorHAnsi"/>
                        </w:rPr>
                        <w:t xml:space="preserve">I saw two rare beetles and </w:t>
                      </w:r>
                      <w:r w:rsidRPr="00FE2E38">
                        <w:rPr>
                          <w:rFonts w:asciiTheme="majorHAnsi" w:hAnsiTheme="majorHAnsi"/>
                          <w:highlight w:val="green"/>
                        </w:rPr>
                        <w:t>seized</w:t>
                      </w:r>
                      <w:r w:rsidRPr="00FE2E38">
                        <w:rPr>
                          <w:rFonts w:asciiTheme="majorHAnsi" w:hAnsiTheme="majorHAnsi"/>
                        </w:rPr>
                        <w:t xml:space="preserve"> one in each hand</w:t>
                      </w:r>
                    </w:p>
                  </w:txbxContent>
                </v:textbox>
                <w10:wrap type="square"/>
              </v:shape>
            </w:pict>
          </mc:Fallback>
        </mc:AlternateContent>
      </w:r>
    </w:p>
    <w:p w14:paraId="1703850D" w14:textId="15A7A32A" w:rsidR="00FA0060" w:rsidRPr="00FE2E38" w:rsidRDefault="00FA0060">
      <w:pPr>
        <w:rPr>
          <w:rFonts w:asciiTheme="majorHAnsi" w:hAnsiTheme="majorHAnsi"/>
        </w:rPr>
      </w:pPr>
    </w:p>
    <w:p w14:paraId="1748263D" w14:textId="77777777" w:rsidR="00AF73A8" w:rsidRPr="00FE2E38" w:rsidRDefault="00AF73A8">
      <w:pPr>
        <w:rPr>
          <w:rFonts w:asciiTheme="majorHAnsi" w:hAnsiTheme="majorHAnsi"/>
          <w:b/>
        </w:rPr>
      </w:pPr>
    </w:p>
    <w:p w14:paraId="145FEA49" w14:textId="07392927" w:rsidR="00FA0060" w:rsidRPr="00FE2E38" w:rsidRDefault="00FA0060">
      <w:pPr>
        <w:rPr>
          <w:rFonts w:asciiTheme="majorHAnsi" w:hAnsiTheme="majorHAnsi"/>
          <w:b/>
        </w:rPr>
      </w:pPr>
    </w:p>
    <w:p w14:paraId="3EABB189" w14:textId="30CB7AFA" w:rsidR="00FA0060" w:rsidRPr="00FE2E38" w:rsidRDefault="00FA0060">
      <w:pPr>
        <w:rPr>
          <w:rFonts w:asciiTheme="majorHAnsi" w:hAnsiTheme="majorHAnsi"/>
          <w:b/>
        </w:rPr>
      </w:pPr>
    </w:p>
    <w:p w14:paraId="5BC6A564" w14:textId="6A07300E" w:rsidR="00FA0060" w:rsidRPr="00FE2E38" w:rsidRDefault="00FA0060">
      <w:pPr>
        <w:rPr>
          <w:rFonts w:asciiTheme="majorHAnsi" w:hAnsiTheme="majorHAnsi"/>
          <w:b/>
        </w:rPr>
      </w:pPr>
    </w:p>
    <w:p w14:paraId="6EC3D840" w14:textId="400A6C8E" w:rsidR="00FA0060" w:rsidRPr="00FE2E38" w:rsidRDefault="003D1E67">
      <w:pPr>
        <w:rPr>
          <w:rFonts w:asciiTheme="majorHAnsi" w:hAnsiTheme="majorHAnsi"/>
        </w:rPr>
      </w:pPr>
      <w:r w:rsidRPr="00FE2E38">
        <w:rPr>
          <w:rFonts w:asciiTheme="majorHAnsi" w:hAnsiTheme="majorHAnsi"/>
        </w:rPr>
        <w:t xml:space="preserve">Darwin clearly feels very excited about insects and making new discoveries. This is evident through his use of the verb ‘seized.’ This verb implies a certain desperation to get hold of the rare beetles and to not lose them, due to the fact that he is so interested in them and desperate to make a new discovery in his name. </w:t>
      </w:r>
    </w:p>
    <w:p w14:paraId="6A4BF0CE" w14:textId="5D4D1894" w:rsidR="00FA0060" w:rsidRPr="00FE2E38" w:rsidRDefault="00FA0060">
      <w:pPr>
        <w:rPr>
          <w:rFonts w:asciiTheme="majorHAnsi" w:hAnsiTheme="majorHAnsi"/>
          <w:b/>
        </w:rPr>
      </w:pPr>
    </w:p>
    <w:p w14:paraId="7E61FBDA" w14:textId="664A5BE2" w:rsidR="00FA0060" w:rsidRPr="00FE2E38" w:rsidRDefault="00FA0060">
      <w:pPr>
        <w:rPr>
          <w:rFonts w:asciiTheme="majorHAnsi" w:hAnsiTheme="majorHAnsi"/>
          <w:b/>
        </w:rPr>
      </w:pPr>
    </w:p>
    <w:p w14:paraId="1007E56A" w14:textId="03B62456" w:rsidR="00FA0060" w:rsidRPr="00FE2E38" w:rsidRDefault="00FA0060">
      <w:pPr>
        <w:rPr>
          <w:rFonts w:asciiTheme="majorHAnsi" w:hAnsiTheme="majorHAnsi"/>
          <w:b/>
        </w:rPr>
      </w:pPr>
    </w:p>
    <w:p w14:paraId="19F8D9DE" w14:textId="1E623213" w:rsidR="00FA0060" w:rsidRPr="00FE2E38" w:rsidRDefault="00FA0060">
      <w:pPr>
        <w:rPr>
          <w:rFonts w:asciiTheme="majorHAnsi" w:hAnsiTheme="majorHAnsi"/>
          <w:b/>
        </w:rPr>
      </w:pPr>
    </w:p>
    <w:p w14:paraId="7ACAE2A0" w14:textId="77777777" w:rsidR="00FA0060" w:rsidRPr="00FE2E38" w:rsidRDefault="00FA0060">
      <w:pPr>
        <w:rPr>
          <w:rFonts w:asciiTheme="majorHAnsi" w:hAnsiTheme="majorHAnsi"/>
          <w:b/>
        </w:rPr>
      </w:pPr>
    </w:p>
    <w:p w14:paraId="5465112E" w14:textId="77777777" w:rsidR="00FA0060" w:rsidRPr="00FE2E38" w:rsidRDefault="00FA0060">
      <w:pPr>
        <w:rPr>
          <w:rFonts w:asciiTheme="majorHAnsi" w:hAnsiTheme="majorHAnsi"/>
          <w:b/>
        </w:rPr>
      </w:pPr>
    </w:p>
    <w:p w14:paraId="1F4EF78C" w14:textId="3827B4A8" w:rsidR="00FA0060" w:rsidRPr="00FE2E38" w:rsidRDefault="00FA0060">
      <w:pPr>
        <w:rPr>
          <w:rFonts w:asciiTheme="majorHAnsi" w:hAnsiTheme="majorHAnsi"/>
          <w:b/>
        </w:rPr>
      </w:pPr>
    </w:p>
    <w:p w14:paraId="337B6DC2" w14:textId="77777777" w:rsidR="00FA0060" w:rsidRPr="00FE2E38" w:rsidRDefault="00FA0060">
      <w:pPr>
        <w:rPr>
          <w:rFonts w:asciiTheme="majorHAnsi" w:hAnsiTheme="majorHAnsi"/>
          <w:b/>
        </w:rPr>
      </w:pPr>
    </w:p>
    <w:p w14:paraId="4DB3D88C" w14:textId="77777777" w:rsidR="003D1E67" w:rsidRPr="00FE2E38" w:rsidRDefault="003D1E67">
      <w:pPr>
        <w:rPr>
          <w:rFonts w:asciiTheme="majorHAnsi" w:hAnsiTheme="majorHAnsi"/>
          <w:b/>
        </w:rPr>
      </w:pPr>
    </w:p>
    <w:p w14:paraId="07875ED6" w14:textId="77777777" w:rsidR="003D1E67" w:rsidRPr="00FE2E38" w:rsidRDefault="003D1E67">
      <w:pPr>
        <w:rPr>
          <w:rFonts w:asciiTheme="majorHAnsi" w:hAnsiTheme="majorHAnsi"/>
          <w:b/>
        </w:rPr>
      </w:pPr>
    </w:p>
    <w:p w14:paraId="6F4DE166" w14:textId="77777777" w:rsidR="003D1E67" w:rsidRPr="00FE2E38" w:rsidRDefault="003D1E67">
      <w:pPr>
        <w:rPr>
          <w:rFonts w:asciiTheme="majorHAnsi" w:hAnsiTheme="majorHAnsi"/>
          <w:b/>
        </w:rPr>
      </w:pPr>
    </w:p>
    <w:p w14:paraId="19CD05F6" w14:textId="77777777" w:rsidR="003D1E67" w:rsidRPr="00FE2E38" w:rsidRDefault="003D1E67">
      <w:pPr>
        <w:rPr>
          <w:rFonts w:asciiTheme="majorHAnsi" w:hAnsiTheme="majorHAnsi"/>
          <w:b/>
        </w:rPr>
      </w:pPr>
    </w:p>
    <w:p w14:paraId="696A643D" w14:textId="77777777" w:rsidR="003D1E67" w:rsidRPr="00FE2E38" w:rsidRDefault="003D1E67">
      <w:pPr>
        <w:rPr>
          <w:rFonts w:asciiTheme="majorHAnsi" w:hAnsiTheme="majorHAnsi"/>
          <w:b/>
        </w:rPr>
      </w:pPr>
    </w:p>
    <w:p w14:paraId="31946901" w14:textId="77777777" w:rsidR="003D1E67" w:rsidRPr="00FE2E38" w:rsidRDefault="003D1E67">
      <w:pPr>
        <w:rPr>
          <w:rFonts w:asciiTheme="majorHAnsi" w:hAnsiTheme="majorHAnsi"/>
          <w:b/>
        </w:rPr>
      </w:pPr>
    </w:p>
    <w:p w14:paraId="258D13F9" w14:textId="77777777" w:rsidR="003D1E67" w:rsidRPr="00FE2E38" w:rsidRDefault="003D1E67">
      <w:pPr>
        <w:rPr>
          <w:rFonts w:asciiTheme="majorHAnsi" w:hAnsiTheme="majorHAnsi"/>
          <w:b/>
        </w:rPr>
      </w:pPr>
    </w:p>
    <w:p w14:paraId="3043EB4F" w14:textId="77777777" w:rsidR="003D1E67" w:rsidRPr="00FE2E38" w:rsidRDefault="003D1E67">
      <w:pPr>
        <w:rPr>
          <w:rFonts w:asciiTheme="majorHAnsi" w:hAnsiTheme="majorHAnsi"/>
          <w:b/>
        </w:rPr>
      </w:pPr>
    </w:p>
    <w:p w14:paraId="38A703DA" w14:textId="77777777" w:rsidR="003D1E67" w:rsidRPr="00FE2E38" w:rsidRDefault="003D1E67">
      <w:pPr>
        <w:rPr>
          <w:rFonts w:asciiTheme="majorHAnsi" w:hAnsiTheme="majorHAnsi"/>
          <w:b/>
        </w:rPr>
      </w:pPr>
    </w:p>
    <w:p w14:paraId="7A4B86FA" w14:textId="77777777" w:rsidR="003D1E67" w:rsidRPr="00FE2E38" w:rsidRDefault="003D1E67">
      <w:pPr>
        <w:rPr>
          <w:rFonts w:asciiTheme="majorHAnsi" w:hAnsiTheme="majorHAnsi"/>
          <w:b/>
        </w:rPr>
      </w:pPr>
    </w:p>
    <w:p w14:paraId="2D23A479" w14:textId="77777777" w:rsidR="00FA0060" w:rsidRDefault="00FA0060">
      <w:pPr>
        <w:rPr>
          <w:rFonts w:asciiTheme="majorHAnsi" w:hAnsiTheme="majorHAnsi"/>
          <w:b/>
        </w:rPr>
      </w:pPr>
    </w:p>
    <w:p w14:paraId="0254FDE3" w14:textId="77777777" w:rsidR="00FE2E38" w:rsidRDefault="00FE2E38">
      <w:pPr>
        <w:rPr>
          <w:rFonts w:asciiTheme="majorHAnsi" w:hAnsiTheme="majorHAnsi"/>
          <w:b/>
        </w:rPr>
      </w:pPr>
    </w:p>
    <w:p w14:paraId="119C90AF" w14:textId="77777777" w:rsidR="00FE2E38" w:rsidRPr="00FE2E38" w:rsidRDefault="00FE2E38">
      <w:pPr>
        <w:rPr>
          <w:rFonts w:asciiTheme="majorHAnsi" w:hAnsiTheme="majorHAnsi"/>
          <w:b/>
        </w:rPr>
      </w:pPr>
    </w:p>
    <w:p w14:paraId="45EFC34F" w14:textId="1BC02BD4" w:rsidR="00D67EAE" w:rsidRPr="00FE2E38" w:rsidRDefault="00011805">
      <w:pPr>
        <w:rPr>
          <w:rFonts w:asciiTheme="majorHAnsi" w:hAnsiTheme="majorHAnsi"/>
        </w:rPr>
      </w:pPr>
      <w:r w:rsidRPr="00FE2E38">
        <w:rPr>
          <w:rFonts w:asciiTheme="majorHAnsi" w:hAnsiTheme="majorHAnsi"/>
          <w:b/>
          <w:u w:val="single"/>
        </w:rPr>
        <w:lastRenderedPageBreak/>
        <w:t>Task One</w:t>
      </w:r>
      <w:r w:rsidR="00FE2E38">
        <w:rPr>
          <w:rFonts w:asciiTheme="majorHAnsi" w:hAnsiTheme="majorHAnsi"/>
          <w:b/>
        </w:rPr>
        <w:t xml:space="preserve"> -</w:t>
      </w:r>
      <w:r w:rsidRPr="00FE2E38">
        <w:rPr>
          <w:rFonts w:asciiTheme="majorHAnsi" w:hAnsiTheme="majorHAnsi"/>
          <w:b/>
        </w:rPr>
        <w:t xml:space="preserve"> identifying </w:t>
      </w:r>
      <w:r w:rsidR="00AE242E" w:rsidRPr="00FE2E38">
        <w:rPr>
          <w:rFonts w:asciiTheme="majorHAnsi" w:hAnsiTheme="majorHAnsi"/>
          <w:b/>
        </w:rPr>
        <w:t>methods.</w:t>
      </w:r>
    </w:p>
    <w:p w14:paraId="1A247CAD" w14:textId="77777777" w:rsidR="008D7933" w:rsidRPr="00FE2E38" w:rsidRDefault="008D7933">
      <w:pPr>
        <w:rPr>
          <w:rFonts w:asciiTheme="majorHAnsi" w:hAnsiTheme="majorHAnsi"/>
        </w:rPr>
      </w:pPr>
    </w:p>
    <w:p w14:paraId="3BD88ECB" w14:textId="6B0BF3B1" w:rsidR="00AE242E" w:rsidRPr="00FE2E38" w:rsidRDefault="008D7933" w:rsidP="003D582D">
      <w:pPr>
        <w:rPr>
          <w:rFonts w:asciiTheme="majorHAnsi" w:hAnsiTheme="majorHAnsi"/>
        </w:rPr>
      </w:pPr>
      <w:r w:rsidRPr="00FE2E38">
        <w:rPr>
          <w:rFonts w:asciiTheme="majorHAnsi" w:hAnsiTheme="majorHAnsi"/>
          <w:noProof/>
        </w:rPr>
        <mc:AlternateContent>
          <mc:Choice Requires="wps">
            <w:drawing>
              <wp:anchor distT="0" distB="0" distL="114300" distR="114300" simplePos="0" relativeHeight="251653120" behindDoc="0" locked="0" layoutInCell="1" allowOverlap="1" wp14:anchorId="1442383C" wp14:editId="05A4B573">
                <wp:simplePos x="0" y="0"/>
                <wp:positionH relativeFrom="column">
                  <wp:posOffset>0</wp:posOffset>
                </wp:positionH>
                <wp:positionV relativeFrom="paragraph">
                  <wp:posOffset>512445</wp:posOffset>
                </wp:positionV>
                <wp:extent cx="5283200" cy="3436620"/>
                <wp:effectExtent l="0" t="0" r="12700" b="11430"/>
                <wp:wrapSquare wrapText="bothSides"/>
                <wp:docPr id="4" name="Text Box 4"/>
                <wp:cNvGraphicFramePr/>
                <a:graphic xmlns:a="http://schemas.openxmlformats.org/drawingml/2006/main">
                  <a:graphicData uri="http://schemas.microsoft.com/office/word/2010/wordprocessingShape">
                    <wps:wsp>
                      <wps:cNvSpPr txBox="1"/>
                      <wps:spPr>
                        <a:xfrm>
                          <a:off x="0" y="0"/>
                          <a:ext cx="5283200" cy="3436620"/>
                        </a:xfrm>
                        <a:prstGeom prst="rect">
                          <a:avLst/>
                        </a:prstGeom>
                        <a:ln w="12700"/>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E7A8378" w14:textId="61B7506F" w:rsidR="00AE242E" w:rsidRPr="00FE2E38" w:rsidRDefault="00AE242E" w:rsidP="00FA0060">
                            <w:pPr>
                              <w:pStyle w:val="NormalWeb"/>
                              <w:rPr>
                                <w:rFonts w:asciiTheme="majorHAnsi" w:hAnsiTheme="majorHAnsi"/>
                              </w:rPr>
                            </w:pPr>
                            <w:r w:rsidRPr="00FE2E38">
                              <w:rPr>
                                <w:rFonts w:asciiTheme="majorHAnsi" w:hAnsiTheme="majorHAnsi"/>
                              </w:rPr>
                              <w:t xml:space="preserve">But no pursuit at Cambridge was followed with nearly so much </w:t>
                            </w:r>
                            <w:r w:rsidRPr="00FE2E38">
                              <w:rPr>
                                <w:rFonts w:asciiTheme="majorHAnsi" w:hAnsiTheme="majorHAnsi"/>
                                <w:highlight w:val="green"/>
                              </w:rPr>
                              <w:t>eagerness</w:t>
                            </w:r>
                            <w:r w:rsidRPr="00FE2E38">
                              <w:rPr>
                                <w:rFonts w:asciiTheme="majorHAnsi" w:hAnsiTheme="majorHAnsi"/>
                              </w:rPr>
                              <w:t xml:space="preserve"> or gave me </w:t>
                            </w:r>
                            <w:r w:rsidRPr="00FE2E38">
                              <w:rPr>
                                <w:rFonts w:asciiTheme="majorHAnsi" w:hAnsiTheme="majorHAnsi"/>
                                <w:highlight w:val="green"/>
                              </w:rPr>
                              <w:t>so</w:t>
                            </w:r>
                            <w:r w:rsidRPr="00FE2E38">
                              <w:rPr>
                                <w:rFonts w:asciiTheme="majorHAnsi" w:hAnsiTheme="majorHAnsi"/>
                              </w:rPr>
                              <w:t xml:space="preserve"> much </w:t>
                            </w:r>
                            <w:r w:rsidRPr="00FE2E38">
                              <w:rPr>
                                <w:rFonts w:asciiTheme="majorHAnsi" w:hAnsiTheme="majorHAnsi"/>
                                <w:highlight w:val="green"/>
                              </w:rPr>
                              <w:t>pleasure</w:t>
                            </w:r>
                            <w:r w:rsidRPr="00FE2E38">
                              <w:rPr>
                                <w:rFonts w:asciiTheme="majorHAnsi" w:hAnsiTheme="majorHAnsi"/>
                              </w:rPr>
                              <w:t xml:space="preserve"> as collecting beetles. It was the mere </w:t>
                            </w:r>
                            <w:r w:rsidRPr="00FE2E38">
                              <w:rPr>
                                <w:rFonts w:asciiTheme="majorHAnsi" w:hAnsiTheme="majorHAnsi"/>
                                <w:highlight w:val="green"/>
                              </w:rPr>
                              <w:t>passion</w:t>
                            </w:r>
                            <w:r w:rsidRPr="00FE2E38">
                              <w:rPr>
                                <w:rFonts w:asciiTheme="majorHAnsi" w:hAnsiTheme="majorHAnsi"/>
                              </w:rPr>
                              <w:t xml:space="preserve"> for collecting, for I did not dissect them and rarely compared their external characters with published descriptions, but got them named anyhow. I will give a proof of my zeal: one day, on tearing off some old bark, I saw two rare beetles and </w:t>
                            </w:r>
                            <w:r w:rsidRPr="00FE2E38">
                              <w:rPr>
                                <w:rFonts w:asciiTheme="majorHAnsi" w:hAnsiTheme="majorHAnsi"/>
                                <w:highlight w:val="green"/>
                              </w:rPr>
                              <w:t>seized</w:t>
                            </w:r>
                            <w:r w:rsidRPr="00FE2E38">
                              <w:rPr>
                                <w:rFonts w:asciiTheme="majorHAnsi" w:hAnsiTheme="majorHAnsi"/>
                              </w:rPr>
                              <w:t xml:space="preserve"> one in each hand; then I saw a third and new kind, which I could not bear to lose, so that I popped the one which I held in my right hand into my mouth. Alas it ejected some intensely acrid fluid, which burnt my tongue so that I was forced to spit the beetle out, which was lost, as well as the third one. </w:t>
                            </w:r>
                          </w:p>
                          <w:p w14:paraId="50959EE5" w14:textId="224B89D6" w:rsidR="00AE242E" w:rsidRPr="00FE2E38" w:rsidRDefault="00AE242E" w:rsidP="00FA0060">
                            <w:pPr>
                              <w:pStyle w:val="NormalWeb"/>
                              <w:rPr>
                                <w:rFonts w:asciiTheme="majorHAnsi" w:hAnsiTheme="majorHAnsi"/>
                              </w:rPr>
                            </w:pPr>
                            <w:r w:rsidRPr="00FE2E38">
                              <w:rPr>
                                <w:rFonts w:asciiTheme="majorHAnsi" w:hAnsiTheme="majorHAnsi"/>
                                <w:highlight w:val="green"/>
                              </w:rPr>
                              <w:t>I</w:t>
                            </w:r>
                            <w:r w:rsidRPr="00FE2E38">
                              <w:rPr>
                                <w:rFonts w:asciiTheme="majorHAnsi" w:hAnsiTheme="majorHAnsi"/>
                              </w:rPr>
                              <w:t xml:space="preserve"> was very successful in collecting and invented two new methods; I employed a labourer to scrape during the winter, moss off old trees and place (it) in a large bag, and likewise to collect the rubbish at the bottom of the barges in which reeds are brought from the fens, and thus I got some very rare species. No poet ever felt more delight at seeing his first poem published than I did at seeing in Stephen’s </w:t>
                            </w:r>
                            <w:r w:rsidRPr="00FE2E38">
                              <w:rPr>
                                <w:rFonts w:asciiTheme="majorHAnsi" w:hAnsiTheme="majorHAnsi"/>
                                <w:i/>
                              </w:rPr>
                              <w:t xml:space="preserve">Illustrations of British Insects </w:t>
                            </w:r>
                            <w:r w:rsidRPr="00FE2E38">
                              <w:rPr>
                                <w:rFonts w:asciiTheme="majorHAnsi" w:hAnsiTheme="majorHAnsi"/>
                              </w:rPr>
                              <w:t xml:space="preserve">the </w:t>
                            </w:r>
                            <w:r w:rsidRPr="00FE2E38">
                              <w:rPr>
                                <w:rFonts w:asciiTheme="majorHAnsi" w:hAnsiTheme="majorHAnsi"/>
                                <w:highlight w:val="green"/>
                              </w:rPr>
                              <w:t>magic</w:t>
                            </w:r>
                            <w:r w:rsidRPr="00FE2E38">
                              <w:rPr>
                                <w:rFonts w:asciiTheme="majorHAnsi" w:hAnsiTheme="majorHAnsi"/>
                              </w:rPr>
                              <w:t xml:space="preserve"> words, ‘captured by C. Darwin, Esq.’</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42383C" id="Text Box 4" o:spid="_x0000_s1027" type="#_x0000_t202" style="position:absolute;margin-left:0;margin-top:40.35pt;width:416pt;height:270.6pt;z-index:2516531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" fillcolor="white [3201]" strokecolor="black [3200]" strokeweight="1pt">
                <v:textbox style="mso-fit-shape-to-text:t">
                  <w:txbxContent>
                    <w:p w14:paraId="3E7A8378" w14:textId="61B7506F" w:rsidR="00AE242E" w:rsidRPr="00FE2E38" w:rsidRDefault="00AE242E" w:rsidP="00FA0060">
                      <w:pPr>
                        <w:pStyle w:val="NormalWeb"/>
                        <w:rPr>
                          <w:rFonts w:asciiTheme="majorHAnsi" w:hAnsiTheme="majorHAnsi"/>
                        </w:rPr>
                      </w:pPr>
                      <w:r w:rsidRPr="00FE2E38">
                        <w:rPr>
                          <w:rFonts w:asciiTheme="majorHAnsi" w:hAnsiTheme="majorHAnsi"/>
                        </w:rPr>
                        <w:t xml:space="preserve">But no pursuit at Cambridge was followed with nearly so much </w:t>
                      </w:r>
                      <w:r w:rsidRPr="00FE2E38">
                        <w:rPr>
                          <w:rFonts w:asciiTheme="majorHAnsi" w:hAnsiTheme="majorHAnsi"/>
                          <w:highlight w:val="green"/>
                        </w:rPr>
                        <w:t>eagerness</w:t>
                      </w:r>
                      <w:r w:rsidRPr="00FE2E38">
                        <w:rPr>
                          <w:rFonts w:asciiTheme="majorHAnsi" w:hAnsiTheme="majorHAnsi"/>
                        </w:rPr>
                        <w:t xml:space="preserve"> or gave me </w:t>
                      </w:r>
                      <w:r w:rsidRPr="00FE2E38">
                        <w:rPr>
                          <w:rFonts w:asciiTheme="majorHAnsi" w:hAnsiTheme="majorHAnsi"/>
                          <w:highlight w:val="green"/>
                        </w:rPr>
                        <w:t>so</w:t>
                      </w:r>
                      <w:r w:rsidRPr="00FE2E38">
                        <w:rPr>
                          <w:rFonts w:asciiTheme="majorHAnsi" w:hAnsiTheme="majorHAnsi"/>
                        </w:rPr>
                        <w:t xml:space="preserve"> much </w:t>
                      </w:r>
                      <w:r w:rsidRPr="00FE2E38">
                        <w:rPr>
                          <w:rFonts w:asciiTheme="majorHAnsi" w:hAnsiTheme="majorHAnsi"/>
                          <w:highlight w:val="green"/>
                        </w:rPr>
                        <w:t>pleasure</w:t>
                      </w:r>
                      <w:r w:rsidRPr="00FE2E38">
                        <w:rPr>
                          <w:rFonts w:asciiTheme="majorHAnsi" w:hAnsiTheme="majorHAnsi"/>
                        </w:rPr>
                        <w:t xml:space="preserve"> as collecting beetles. It was the mere </w:t>
                      </w:r>
                      <w:r w:rsidRPr="00FE2E38">
                        <w:rPr>
                          <w:rFonts w:asciiTheme="majorHAnsi" w:hAnsiTheme="majorHAnsi"/>
                          <w:highlight w:val="green"/>
                        </w:rPr>
                        <w:t>passion</w:t>
                      </w:r>
                      <w:r w:rsidRPr="00FE2E38">
                        <w:rPr>
                          <w:rFonts w:asciiTheme="majorHAnsi" w:hAnsiTheme="majorHAnsi"/>
                        </w:rPr>
                        <w:t xml:space="preserve"> for collecting, for I did not dissect them and rarely compared their external characters with published descriptions, but got them named anyhow. I will give a proof of my zeal: one day, on tearing off some old bark, I saw two rare beetles and </w:t>
                      </w:r>
                      <w:r w:rsidRPr="00FE2E38">
                        <w:rPr>
                          <w:rFonts w:asciiTheme="majorHAnsi" w:hAnsiTheme="majorHAnsi"/>
                          <w:highlight w:val="green"/>
                        </w:rPr>
                        <w:t>seized</w:t>
                      </w:r>
                      <w:r w:rsidRPr="00FE2E38">
                        <w:rPr>
                          <w:rFonts w:asciiTheme="majorHAnsi" w:hAnsiTheme="majorHAnsi"/>
                        </w:rPr>
                        <w:t xml:space="preserve"> one in each hand; then I saw a third and new kind, which I could not bear to lose, so that I popped the one which I held in my right hand into my mouth. Alas it ejected some intensely acrid fluid, which burnt my tongue so that I was forced to spit the beetle out, which was lost, as well as the third one. </w:t>
                      </w:r>
                    </w:p>
                    <w:p w14:paraId="50959EE5" w14:textId="224B89D6" w:rsidR="00AE242E" w:rsidRPr="00FE2E38" w:rsidRDefault="00AE242E" w:rsidP="00FA0060">
                      <w:pPr>
                        <w:pStyle w:val="NormalWeb"/>
                        <w:rPr>
                          <w:rFonts w:asciiTheme="majorHAnsi" w:hAnsiTheme="majorHAnsi"/>
                        </w:rPr>
                      </w:pPr>
                      <w:r w:rsidRPr="00FE2E38">
                        <w:rPr>
                          <w:rFonts w:asciiTheme="majorHAnsi" w:hAnsiTheme="majorHAnsi"/>
                          <w:highlight w:val="green"/>
                        </w:rPr>
                        <w:t>I</w:t>
                      </w:r>
                      <w:r w:rsidRPr="00FE2E38">
                        <w:rPr>
                          <w:rFonts w:asciiTheme="majorHAnsi" w:hAnsiTheme="majorHAnsi"/>
                        </w:rPr>
                        <w:t xml:space="preserve"> was very successful in collecting and invented two new methods; I employed a labourer to scrape during the winter, moss off old trees and place (it) in a large bag, and likewise to collect the rubbish at the bottom of the barges in which reeds are brought from the fens, and thus I got some very rare species. No poet ever felt more delight at seeing his first poem published than I did at seeing in Stephen’s </w:t>
                      </w:r>
                      <w:r w:rsidRPr="00FE2E38">
                        <w:rPr>
                          <w:rFonts w:asciiTheme="majorHAnsi" w:hAnsiTheme="majorHAnsi"/>
                          <w:i/>
                        </w:rPr>
                        <w:t xml:space="preserve">Illustrations of British Insects </w:t>
                      </w:r>
                      <w:r w:rsidRPr="00FE2E38">
                        <w:rPr>
                          <w:rFonts w:asciiTheme="majorHAnsi" w:hAnsiTheme="majorHAnsi"/>
                        </w:rPr>
                        <w:t xml:space="preserve">the </w:t>
                      </w:r>
                      <w:r w:rsidRPr="00FE2E38">
                        <w:rPr>
                          <w:rFonts w:asciiTheme="majorHAnsi" w:hAnsiTheme="majorHAnsi"/>
                          <w:highlight w:val="green"/>
                        </w:rPr>
                        <w:t>magic</w:t>
                      </w:r>
                      <w:r w:rsidRPr="00FE2E38">
                        <w:rPr>
                          <w:rFonts w:asciiTheme="majorHAnsi" w:hAnsiTheme="majorHAnsi"/>
                        </w:rPr>
                        <w:t xml:space="preserve"> words, ‘captured by C. Darwin, Esq.’</w:t>
                      </w:r>
                    </w:p>
                  </w:txbxContent>
                </v:textbox>
                <w10:wrap type="square"/>
              </v:shape>
            </w:pict>
          </mc:Fallback>
        </mc:AlternateContent>
      </w:r>
      <w:r w:rsidR="00D67EAE" w:rsidRPr="00FE2E38">
        <w:rPr>
          <w:rFonts w:asciiTheme="majorHAnsi" w:hAnsiTheme="majorHAnsi"/>
        </w:rPr>
        <w:t xml:space="preserve">Read the </w:t>
      </w:r>
      <w:r w:rsidR="00CE3EE7">
        <w:rPr>
          <w:rFonts w:asciiTheme="majorHAnsi" w:hAnsiTheme="majorHAnsi"/>
        </w:rPr>
        <w:t>extract below</w:t>
      </w:r>
      <w:bookmarkStart w:id="0" w:name="_GoBack"/>
      <w:bookmarkEnd w:id="0"/>
      <w:r w:rsidR="00AE242E" w:rsidRPr="00FE2E38">
        <w:rPr>
          <w:rFonts w:asciiTheme="majorHAnsi" w:hAnsiTheme="majorHAnsi"/>
        </w:rPr>
        <w:t xml:space="preserve"> from Charles Darwin’s autobiography.</w:t>
      </w:r>
    </w:p>
    <w:p w14:paraId="30A7E015" w14:textId="7DEAC4CE" w:rsidR="008D7933" w:rsidRPr="00FE2E38" w:rsidRDefault="00AE242E" w:rsidP="003D582D">
      <w:pPr>
        <w:rPr>
          <w:rFonts w:asciiTheme="majorHAnsi" w:hAnsiTheme="majorHAnsi"/>
        </w:rPr>
      </w:pPr>
      <w:r w:rsidRPr="00FE2E38">
        <w:rPr>
          <w:rFonts w:asciiTheme="majorHAnsi" w:hAnsiTheme="majorHAnsi"/>
        </w:rPr>
        <w:t xml:space="preserve"> </w:t>
      </w:r>
    </w:p>
    <w:p w14:paraId="182A3F4D" w14:textId="328D027B" w:rsidR="00496660" w:rsidRPr="00FE2E38" w:rsidRDefault="00496660" w:rsidP="008D7933">
      <w:pPr>
        <w:rPr>
          <w:rFonts w:asciiTheme="majorHAnsi" w:hAnsiTheme="majorHAnsi"/>
        </w:rPr>
      </w:pPr>
    </w:p>
    <w:p w14:paraId="66A4F509" w14:textId="6726A7E6" w:rsidR="00AE242E" w:rsidRPr="00FE2E38" w:rsidRDefault="00AE242E" w:rsidP="008D7933">
      <w:pPr>
        <w:rPr>
          <w:rFonts w:asciiTheme="majorHAnsi" w:hAnsiTheme="majorHAnsi"/>
        </w:rPr>
      </w:pPr>
      <w:r w:rsidRPr="00FE2E38">
        <w:rPr>
          <w:rFonts w:asciiTheme="majorHAnsi" w:hAnsiTheme="majorHAnsi"/>
        </w:rPr>
        <w:t xml:space="preserve">Match the quotation to the method in the match-up activity below. </w:t>
      </w:r>
    </w:p>
    <w:p w14:paraId="4BB7D9AD" w14:textId="77777777" w:rsidR="00AE242E" w:rsidRPr="00FE2E38" w:rsidRDefault="00AE242E" w:rsidP="008D7933">
      <w:pPr>
        <w:rPr>
          <w:rFonts w:asciiTheme="majorHAnsi" w:hAnsiTheme="majorHAnsi"/>
        </w:rPr>
      </w:pPr>
    </w:p>
    <w:p w14:paraId="51040B87" w14:textId="3C3EF3B0" w:rsidR="00AE242E" w:rsidRPr="00FE2E38" w:rsidRDefault="00FE2E38" w:rsidP="008D7933">
      <w:pPr>
        <w:rPr>
          <w:rFonts w:asciiTheme="majorHAnsi" w:hAnsiTheme="majorHAnsi"/>
        </w:rPr>
      </w:pPr>
      <w:r w:rsidRPr="00FE2E38">
        <w:rPr>
          <w:rFonts w:asciiTheme="majorHAnsi" w:hAnsiTheme="majorHAnsi"/>
          <w:noProof/>
        </w:rPr>
        <mc:AlternateContent>
          <mc:Choice Requires="wps">
            <w:drawing>
              <wp:anchor distT="0" distB="0" distL="114300" distR="114300" simplePos="0" relativeHeight="251658240" behindDoc="0" locked="0" layoutInCell="1" allowOverlap="1" wp14:anchorId="65E65A88" wp14:editId="627121BE">
                <wp:simplePos x="0" y="0"/>
                <wp:positionH relativeFrom="column">
                  <wp:posOffset>800100</wp:posOffset>
                </wp:positionH>
                <wp:positionV relativeFrom="paragraph">
                  <wp:posOffset>153035</wp:posOffset>
                </wp:positionV>
                <wp:extent cx="1257300" cy="2819400"/>
                <wp:effectExtent l="0" t="0" r="19050" b="19050"/>
                <wp:wrapSquare wrapText="bothSides"/>
                <wp:docPr id="1" name="Text Box 1"/>
                <wp:cNvGraphicFramePr/>
                <a:graphic xmlns:a="http://schemas.openxmlformats.org/drawingml/2006/main">
                  <a:graphicData uri="http://schemas.microsoft.com/office/word/2010/wordprocessingShape">
                    <wps:wsp>
                      <wps:cNvSpPr txBox="1"/>
                      <wps:spPr>
                        <a:xfrm>
                          <a:off x="0" y="0"/>
                          <a:ext cx="1257300" cy="2819400"/>
                        </a:xfrm>
                        <a:prstGeom prst="rect">
                          <a:avLst/>
                        </a:prstGeom>
                        <a:ln/>
                        <a:extLst>
                          <a:ext uri="{C572A759-6A51-4108-AA02-DFA0A04FC94B}">
                            <ma14:wrappingTextBoxFlag xmlns:ma14="http://schemas.microsoft.com/office/mac/drawingml/2011/main"/>
                          </a:ext>
                        </a:extLst>
                      </wps:spPr>
                      <wps:style>
                        <a:lnRef idx="2">
                          <a:schemeClr val="accent1"/>
                        </a:lnRef>
                        <a:fillRef idx="1">
                          <a:schemeClr val="lt1"/>
                        </a:fillRef>
                        <a:effectRef idx="0">
                          <a:schemeClr val="accent1"/>
                        </a:effectRef>
                        <a:fontRef idx="minor">
                          <a:schemeClr val="dk1"/>
                        </a:fontRef>
                      </wps:style>
                      <wps:txbx>
                        <w:txbxContent>
                          <w:p w14:paraId="6E9B5F81" w14:textId="77777777" w:rsidR="00AE242E" w:rsidRPr="00FE2E38" w:rsidRDefault="00AE242E">
                            <w:pPr>
                              <w:rPr>
                                <w:rFonts w:asciiTheme="majorHAnsi" w:hAnsiTheme="majorHAnsi"/>
                              </w:rPr>
                            </w:pPr>
                          </w:p>
                          <w:p w14:paraId="0D215D50" w14:textId="6F5BCEEA" w:rsidR="00AE242E" w:rsidRPr="00FE2E38" w:rsidRDefault="00AE242E">
                            <w:pPr>
                              <w:rPr>
                                <w:rFonts w:asciiTheme="majorHAnsi" w:hAnsiTheme="majorHAnsi"/>
                              </w:rPr>
                            </w:pPr>
                            <w:r w:rsidRPr="00FE2E38">
                              <w:rPr>
                                <w:rFonts w:asciiTheme="majorHAnsi" w:hAnsiTheme="majorHAnsi"/>
                              </w:rPr>
                              <w:t>Eagerness</w:t>
                            </w:r>
                          </w:p>
                          <w:p w14:paraId="496F1836" w14:textId="77777777" w:rsidR="00AE242E" w:rsidRPr="00FE2E38" w:rsidRDefault="00AE242E">
                            <w:pPr>
                              <w:rPr>
                                <w:rFonts w:asciiTheme="majorHAnsi" w:hAnsiTheme="majorHAnsi"/>
                              </w:rPr>
                            </w:pPr>
                          </w:p>
                          <w:p w14:paraId="4600B4D8" w14:textId="2426AB85" w:rsidR="00AE242E" w:rsidRPr="00FE2E38" w:rsidRDefault="00AE242E">
                            <w:pPr>
                              <w:rPr>
                                <w:rFonts w:asciiTheme="majorHAnsi" w:hAnsiTheme="majorHAnsi"/>
                              </w:rPr>
                            </w:pPr>
                            <w:r w:rsidRPr="00FE2E38">
                              <w:rPr>
                                <w:rFonts w:asciiTheme="majorHAnsi" w:hAnsiTheme="majorHAnsi"/>
                              </w:rPr>
                              <w:t>So</w:t>
                            </w:r>
                          </w:p>
                          <w:p w14:paraId="1C01ED9B" w14:textId="77777777" w:rsidR="00AE242E" w:rsidRPr="00FE2E38" w:rsidRDefault="00AE242E">
                            <w:pPr>
                              <w:rPr>
                                <w:rFonts w:asciiTheme="majorHAnsi" w:hAnsiTheme="majorHAnsi"/>
                              </w:rPr>
                            </w:pPr>
                          </w:p>
                          <w:p w14:paraId="11051F84" w14:textId="0C96B404" w:rsidR="00AE242E" w:rsidRPr="00FE2E38" w:rsidRDefault="00AE242E">
                            <w:pPr>
                              <w:rPr>
                                <w:rFonts w:asciiTheme="majorHAnsi" w:hAnsiTheme="majorHAnsi"/>
                              </w:rPr>
                            </w:pPr>
                            <w:r w:rsidRPr="00FE2E38">
                              <w:rPr>
                                <w:rFonts w:asciiTheme="majorHAnsi" w:hAnsiTheme="majorHAnsi"/>
                              </w:rPr>
                              <w:t>Pleasure</w:t>
                            </w:r>
                          </w:p>
                          <w:p w14:paraId="538AFDE4" w14:textId="77777777" w:rsidR="00AE242E" w:rsidRPr="00FE2E38" w:rsidRDefault="00AE242E">
                            <w:pPr>
                              <w:rPr>
                                <w:rFonts w:asciiTheme="majorHAnsi" w:hAnsiTheme="majorHAnsi"/>
                              </w:rPr>
                            </w:pPr>
                          </w:p>
                          <w:p w14:paraId="09302274" w14:textId="17E430C5" w:rsidR="00AE242E" w:rsidRPr="00FE2E38" w:rsidRDefault="00AE242E">
                            <w:pPr>
                              <w:rPr>
                                <w:rFonts w:asciiTheme="majorHAnsi" w:hAnsiTheme="majorHAnsi"/>
                              </w:rPr>
                            </w:pPr>
                            <w:r w:rsidRPr="00FE2E38">
                              <w:rPr>
                                <w:rFonts w:asciiTheme="majorHAnsi" w:hAnsiTheme="majorHAnsi"/>
                              </w:rPr>
                              <w:t>I</w:t>
                            </w:r>
                          </w:p>
                          <w:p w14:paraId="5BAC9A4E" w14:textId="77777777" w:rsidR="00AE242E" w:rsidRPr="00FE2E38" w:rsidRDefault="00AE242E">
                            <w:pPr>
                              <w:rPr>
                                <w:rFonts w:asciiTheme="majorHAnsi" w:hAnsiTheme="majorHAnsi"/>
                              </w:rPr>
                            </w:pPr>
                          </w:p>
                          <w:p w14:paraId="0B4B441B" w14:textId="7AAB4788" w:rsidR="00AE242E" w:rsidRPr="00FE2E38" w:rsidRDefault="00AE242E">
                            <w:pPr>
                              <w:rPr>
                                <w:rFonts w:asciiTheme="majorHAnsi" w:hAnsiTheme="majorHAnsi"/>
                              </w:rPr>
                            </w:pPr>
                            <w:r w:rsidRPr="00FE2E38">
                              <w:rPr>
                                <w:rFonts w:asciiTheme="majorHAnsi" w:hAnsiTheme="majorHAnsi"/>
                              </w:rPr>
                              <w:t>Passion</w:t>
                            </w:r>
                          </w:p>
                          <w:p w14:paraId="0C84C59D" w14:textId="77777777" w:rsidR="00AE242E" w:rsidRPr="00FE2E38" w:rsidRDefault="00AE242E">
                            <w:pPr>
                              <w:rPr>
                                <w:rFonts w:asciiTheme="majorHAnsi" w:hAnsiTheme="majorHAnsi"/>
                              </w:rPr>
                            </w:pPr>
                          </w:p>
                          <w:p w14:paraId="0DD4B80A" w14:textId="1AD1B8CD" w:rsidR="00AE242E" w:rsidRPr="00FE2E38" w:rsidRDefault="00AE242E">
                            <w:pPr>
                              <w:rPr>
                                <w:rFonts w:asciiTheme="majorHAnsi" w:hAnsiTheme="majorHAnsi"/>
                              </w:rPr>
                            </w:pPr>
                            <w:r w:rsidRPr="00FE2E38">
                              <w:rPr>
                                <w:rFonts w:asciiTheme="majorHAnsi" w:hAnsiTheme="majorHAnsi"/>
                              </w:rPr>
                              <w:t>Seized</w:t>
                            </w:r>
                          </w:p>
                          <w:p w14:paraId="34A50CC2" w14:textId="77777777" w:rsidR="00AE242E" w:rsidRPr="00FE2E38" w:rsidRDefault="00AE242E">
                            <w:pPr>
                              <w:rPr>
                                <w:rFonts w:asciiTheme="majorHAnsi" w:hAnsiTheme="majorHAnsi"/>
                              </w:rPr>
                            </w:pPr>
                          </w:p>
                          <w:p w14:paraId="3AE74000" w14:textId="548F0B74" w:rsidR="00AE242E" w:rsidRPr="00FE2E38" w:rsidRDefault="00AE242E">
                            <w:pPr>
                              <w:rPr>
                                <w:rFonts w:asciiTheme="majorHAnsi" w:hAnsiTheme="majorHAnsi"/>
                              </w:rPr>
                            </w:pPr>
                            <w:r w:rsidRPr="00FE2E38">
                              <w:rPr>
                                <w:rFonts w:asciiTheme="majorHAnsi" w:hAnsiTheme="majorHAnsi"/>
                              </w:rPr>
                              <w:t>Magic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65A88" id="Text Box 1" o:spid="_x0000_s1028" type="#_x0000_t202" style="position:absolute;margin-left:63pt;margin-top:12.05pt;width:99pt;height:2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" fillcolor="white [3201]" strokecolor="#4f81bd [3204]" strokeweight="2pt">
                <v:textbox>
                  <w:txbxContent>
                    <w:p w14:paraId="6E9B5F81" w14:textId="77777777" w:rsidR="00AE242E" w:rsidRPr="00FE2E38" w:rsidRDefault="00AE242E">
                      <w:pPr>
                        <w:rPr>
                          <w:rFonts w:asciiTheme="majorHAnsi" w:hAnsiTheme="majorHAnsi"/>
                        </w:rPr>
                      </w:pPr>
                      <w:bookmarkStart w:id="1" w:name="_GoBack"/>
                    </w:p>
                    <w:p w14:paraId="0D215D50" w14:textId="6F5BCEEA" w:rsidR="00AE242E" w:rsidRPr="00FE2E38" w:rsidRDefault="00AE242E">
                      <w:pPr>
                        <w:rPr>
                          <w:rFonts w:asciiTheme="majorHAnsi" w:hAnsiTheme="majorHAnsi"/>
                        </w:rPr>
                      </w:pPr>
                      <w:r w:rsidRPr="00FE2E38">
                        <w:rPr>
                          <w:rFonts w:asciiTheme="majorHAnsi" w:hAnsiTheme="majorHAnsi"/>
                        </w:rPr>
                        <w:t>Eagerness</w:t>
                      </w:r>
                    </w:p>
                    <w:p w14:paraId="496F1836" w14:textId="77777777" w:rsidR="00AE242E" w:rsidRPr="00FE2E38" w:rsidRDefault="00AE242E">
                      <w:pPr>
                        <w:rPr>
                          <w:rFonts w:asciiTheme="majorHAnsi" w:hAnsiTheme="majorHAnsi"/>
                        </w:rPr>
                      </w:pPr>
                    </w:p>
                    <w:p w14:paraId="4600B4D8" w14:textId="2426AB85" w:rsidR="00AE242E" w:rsidRPr="00FE2E38" w:rsidRDefault="00AE242E">
                      <w:pPr>
                        <w:rPr>
                          <w:rFonts w:asciiTheme="majorHAnsi" w:hAnsiTheme="majorHAnsi"/>
                        </w:rPr>
                      </w:pPr>
                      <w:r w:rsidRPr="00FE2E38">
                        <w:rPr>
                          <w:rFonts w:asciiTheme="majorHAnsi" w:hAnsiTheme="majorHAnsi"/>
                        </w:rPr>
                        <w:t>So</w:t>
                      </w:r>
                    </w:p>
                    <w:p w14:paraId="1C01ED9B" w14:textId="77777777" w:rsidR="00AE242E" w:rsidRPr="00FE2E38" w:rsidRDefault="00AE242E">
                      <w:pPr>
                        <w:rPr>
                          <w:rFonts w:asciiTheme="majorHAnsi" w:hAnsiTheme="majorHAnsi"/>
                        </w:rPr>
                      </w:pPr>
                    </w:p>
                    <w:p w14:paraId="11051F84" w14:textId="0C96B404" w:rsidR="00AE242E" w:rsidRPr="00FE2E38" w:rsidRDefault="00AE242E">
                      <w:pPr>
                        <w:rPr>
                          <w:rFonts w:asciiTheme="majorHAnsi" w:hAnsiTheme="majorHAnsi"/>
                        </w:rPr>
                      </w:pPr>
                      <w:r w:rsidRPr="00FE2E38">
                        <w:rPr>
                          <w:rFonts w:asciiTheme="majorHAnsi" w:hAnsiTheme="majorHAnsi"/>
                        </w:rPr>
                        <w:t>Pleasure</w:t>
                      </w:r>
                    </w:p>
                    <w:p w14:paraId="538AFDE4" w14:textId="77777777" w:rsidR="00AE242E" w:rsidRPr="00FE2E38" w:rsidRDefault="00AE242E">
                      <w:pPr>
                        <w:rPr>
                          <w:rFonts w:asciiTheme="majorHAnsi" w:hAnsiTheme="majorHAnsi"/>
                        </w:rPr>
                      </w:pPr>
                    </w:p>
                    <w:p w14:paraId="09302274" w14:textId="17E430C5" w:rsidR="00AE242E" w:rsidRPr="00FE2E38" w:rsidRDefault="00AE242E">
                      <w:pPr>
                        <w:rPr>
                          <w:rFonts w:asciiTheme="majorHAnsi" w:hAnsiTheme="majorHAnsi"/>
                        </w:rPr>
                      </w:pPr>
                      <w:r w:rsidRPr="00FE2E38">
                        <w:rPr>
                          <w:rFonts w:asciiTheme="majorHAnsi" w:hAnsiTheme="majorHAnsi"/>
                        </w:rPr>
                        <w:t>I</w:t>
                      </w:r>
                    </w:p>
                    <w:p w14:paraId="5BAC9A4E" w14:textId="77777777" w:rsidR="00AE242E" w:rsidRPr="00FE2E38" w:rsidRDefault="00AE242E">
                      <w:pPr>
                        <w:rPr>
                          <w:rFonts w:asciiTheme="majorHAnsi" w:hAnsiTheme="majorHAnsi"/>
                        </w:rPr>
                      </w:pPr>
                    </w:p>
                    <w:p w14:paraId="0B4B441B" w14:textId="7AAB4788" w:rsidR="00AE242E" w:rsidRPr="00FE2E38" w:rsidRDefault="00AE242E">
                      <w:pPr>
                        <w:rPr>
                          <w:rFonts w:asciiTheme="majorHAnsi" w:hAnsiTheme="majorHAnsi"/>
                        </w:rPr>
                      </w:pPr>
                      <w:r w:rsidRPr="00FE2E38">
                        <w:rPr>
                          <w:rFonts w:asciiTheme="majorHAnsi" w:hAnsiTheme="majorHAnsi"/>
                        </w:rPr>
                        <w:t>Passion</w:t>
                      </w:r>
                    </w:p>
                    <w:p w14:paraId="0C84C59D" w14:textId="77777777" w:rsidR="00AE242E" w:rsidRPr="00FE2E38" w:rsidRDefault="00AE242E">
                      <w:pPr>
                        <w:rPr>
                          <w:rFonts w:asciiTheme="majorHAnsi" w:hAnsiTheme="majorHAnsi"/>
                        </w:rPr>
                      </w:pPr>
                    </w:p>
                    <w:p w14:paraId="0DD4B80A" w14:textId="1AD1B8CD" w:rsidR="00AE242E" w:rsidRPr="00FE2E38" w:rsidRDefault="00AE242E">
                      <w:pPr>
                        <w:rPr>
                          <w:rFonts w:asciiTheme="majorHAnsi" w:hAnsiTheme="majorHAnsi"/>
                        </w:rPr>
                      </w:pPr>
                      <w:r w:rsidRPr="00FE2E38">
                        <w:rPr>
                          <w:rFonts w:asciiTheme="majorHAnsi" w:hAnsiTheme="majorHAnsi"/>
                        </w:rPr>
                        <w:t>Seized</w:t>
                      </w:r>
                    </w:p>
                    <w:p w14:paraId="34A50CC2" w14:textId="77777777" w:rsidR="00AE242E" w:rsidRPr="00FE2E38" w:rsidRDefault="00AE242E">
                      <w:pPr>
                        <w:rPr>
                          <w:rFonts w:asciiTheme="majorHAnsi" w:hAnsiTheme="majorHAnsi"/>
                        </w:rPr>
                      </w:pPr>
                    </w:p>
                    <w:p w14:paraId="3AE74000" w14:textId="548F0B74" w:rsidR="00AE242E" w:rsidRPr="00FE2E38" w:rsidRDefault="00AE242E">
                      <w:pPr>
                        <w:rPr>
                          <w:rFonts w:asciiTheme="majorHAnsi" w:hAnsiTheme="majorHAnsi"/>
                        </w:rPr>
                      </w:pPr>
                      <w:r w:rsidRPr="00FE2E38">
                        <w:rPr>
                          <w:rFonts w:asciiTheme="majorHAnsi" w:hAnsiTheme="majorHAnsi"/>
                        </w:rPr>
                        <w:t>Magic</w:t>
                      </w:r>
                      <w:bookmarkEnd w:id="1"/>
                    </w:p>
                  </w:txbxContent>
                </v:textbox>
                <w10:wrap type="square"/>
              </v:shape>
            </w:pict>
          </mc:Fallback>
        </mc:AlternateContent>
      </w:r>
      <w:r w:rsidRPr="00FE2E38">
        <w:rPr>
          <w:rFonts w:asciiTheme="majorHAnsi" w:hAnsiTheme="majorHAnsi"/>
          <w:noProof/>
        </w:rPr>
        <mc:AlternateContent>
          <mc:Choice Requires="wps">
            <w:drawing>
              <wp:anchor distT="0" distB="0" distL="114300" distR="114300" simplePos="0" relativeHeight="251662336" behindDoc="0" locked="0" layoutInCell="1" allowOverlap="1" wp14:anchorId="62E235AA" wp14:editId="56177A1B">
                <wp:simplePos x="0" y="0"/>
                <wp:positionH relativeFrom="column">
                  <wp:posOffset>3181350</wp:posOffset>
                </wp:positionH>
                <wp:positionV relativeFrom="paragraph">
                  <wp:posOffset>153035</wp:posOffset>
                </wp:positionV>
                <wp:extent cx="1371600" cy="2819400"/>
                <wp:effectExtent l="0" t="0" r="19050" b="19050"/>
                <wp:wrapSquare wrapText="bothSides"/>
                <wp:docPr id="3" name="Text Box 3"/>
                <wp:cNvGraphicFramePr/>
                <a:graphic xmlns:a="http://schemas.openxmlformats.org/drawingml/2006/main">
                  <a:graphicData uri="http://schemas.microsoft.com/office/word/2010/wordprocessingShape">
                    <wps:wsp>
                      <wps:cNvSpPr txBox="1"/>
                      <wps:spPr>
                        <a:xfrm>
                          <a:off x="0" y="0"/>
                          <a:ext cx="1371600" cy="2819400"/>
                        </a:xfrm>
                        <a:prstGeom prst="rect">
                          <a:avLst/>
                        </a:prstGeom>
                        <a:ln/>
                        <a:extLst>
                          <a:ext uri="{C572A759-6A51-4108-AA02-DFA0A04FC94B}">
                            <ma14:wrappingTextBoxFlag xmlns:ma14="http://schemas.microsoft.com/office/mac/drawingml/2011/main"/>
                          </a:ext>
                        </a:extLst>
                      </wps:spPr>
                      <wps:style>
                        <a:lnRef idx="2">
                          <a:schemeClr val="accent2"/>
                        </a:lnRef>
                        <a:fillRef idx="1">
                          <a:schemeClr val="lt1"/>
                        </a:fillRef>
                        <a:effectRef idx="0">
                          <a:schemeClr val="accent2"/>
                        </a:effectRef>
                        <a:fontRef idx="minor">
                          <a:schemeClr val="dk1"/>
                        </a:fontRef>
                      </wps:style>
                      <wps:txbx>
                        <w:txbxContent>
                          <w:p w14:paraId="76F69276" w14:textId="301DE51D" w:rsidR="00AE242E" w:rsidRPr="00FE2E38" w:rsidRDefault="00AE242E" w:rsidP="00AE242E">
                            <w:pPr>
                              <w:rPr>
                                <w:rFonts w:asciiTheme="majorHAnsi" w:hAnsiTheme="majorHAnsi"/>
                              </w:rPr>
                            </w:pPr>
                          </w:p>
                          <w:p w14:paraId="74E068BE" w14:textId="2AFEF545" w:rsidR="00AE242E" w:rsidRPr="00FE2E38" w:rsidRDefault="00AE242E" w:rsidP="00AE242E">
                            <w:pPr>
                              <w:rPr>
                                <w:rFonts w:asciiTheme="majorHAnsi" w:hAnsiTheme="majorHAnsi"/>
                              </w:rPr>
                            </w:pPr>
                            <w:r w:rsidRPr="00FE2E38">
                              <w:rPr>
                                <w:rFonts w:asciiTheme="majorHAnsi" w:hAnsiTheme="majorHAnsi"/>
                              </w:rPr>
                              <w:t>Verb</w:t>
                            </w:r>
                          </w:p>
                          <w:p w14:paraId="089A03CF" w14:textId="77777777" w:rsidR="00AE242E" w:rsidRPr="00FE2E38" w:rsidRDefault="00AE242E" w:rsidP="00AE242E">
                            <w:pPr>
                              <w:rPr>
                                <w:rFonts w:asciiTheme="majorHAnsi" w:hAnsiTheme="majorHAnsi"/>
                              </w:rPr>
                            </w:pPr>
                          </w:p>
                          <w:p w14:paraId="1214168F" w14:textId="7A3B09EF" w:rsidR="00AE242E" w:rsidRPr="00FE2E38" w:rsidRDefault="00AE242E" w:rsidP="00AE242E">
                            <w:pPr>
                              <w:rPr>
                                <w:rFonts w:asciiTheme="majorHAnsi" w:hAnsiTheme="majorHAnsi"/>
                              </w:rPr>
                            </w:pPr>
                            <w:r w:rsidRPr="00FE2E38">
                              <w:rPr>
                                <w:rFonts w:asciiTheme="majorHAnsi" w:hAnsiTheme="majorHAnsi"/>
                              </w:rPr>
                              <w:t>Abstract noun</w:t>
                            </w:r>
                          </w:p>
                          <w:p w14:paraId="71D11877" w14:textId="77777777" w:rsidR="00AE242E" w:rsidRPr="00FE2E38" w:rsidRDefault="00AE242E" w:rsidP="00AE242E">
                            <w:pPr>
                              <w:rPr>
                                <w:rFonts w:asciiTheme="majorHAnsi" w:hAnsiTheme="majorHAnsi"/>
                              </w:rPr>
                            </w:pPr>
                          </w:p>
                          <w:p w14:paraId="27B23229" w14:textId="282FB748" w:rsidR="00AE242E" w:rsidRPr="00FE2E38" w:rsidRDefault="00AE242E" w:rsidP="00AE242E">
                            <w:pPr>
                              <w:rPr>
                                <w:rFonts w:asciiTheme="majorHAnsi" w:hAnsiTheme="majorHAnsi"/>
                              </w:rPr>
                            </w:pPr>
                            <w:r w:rsidRPr="00FE2E38">
                              <w:rPr>
                                <w:rFonts w:asciiTheme="majorHAnsi" w:hAnsiTheme="majorHAnsi"/>
                              </w:rPr>
                              <w:t>Adjective</w:t>
                            </w:r>
                          </w:p>
                          <w:p w14:paraId="45F91B1F" w14:textId="77777777" w:rsidR="00AE242E" w:rsidRPr="00FE2E38" w:rsidRDefault="00AE242E" w:rsidP="00AE242E">
                            <w:pPr>
                              <w:rPr>
                                <w:rFonts w:asciiTheme="majorHAnsi" w:hAnsiTheme="majorHAnsi"/>
                              </w:rPr>
                            </w:pPr>
                          </w:p>
                          <w:p w14:paraId="1790D96B" w14:textId="49970419" w:rsidR="00AE242E" w:rsidRPr="00FE2E38" w:rsidRDefault="00AE242E" w:rsidP="00AE242E">
                            <w:pPr>
                              <w:rPr>
                                <w:rFonts w:asciiTheme="majorHAnsi" w:hAnsiTheme="majorHAnsi"/>
                              </w:rPr>
                            </w:pPr>
                            <w:r w:rsidRPr="00FE2E38">
                              <w:rPr>
                                <w:rFonts w:asciiTheme="majorHAnsi" w:hAnsiTheme="majorHAnsi"/>
                              </w:rPr>
                              <w:t>Abstract noun</w:t>
                            </w:r>
                          </w:p>
                          <w:p w14:paraId="146856A5" w14:textId="77777777" w:rsidR="00AE242E" w:rsidRPr="00FE2E38" w:rsidRDefault="00AE242E" w:rsidP="00AE242E">
                            <w:pPr>
                              <w:rPr>
                                <w:rFonts w:asciiTheme="majorHAnsi" w:hAnsiTheme="majorHAnsi"/>
                              </w:rPr>
                            </w:pPr>
                          </w:p>
                          <w:p w14:paraId="3D2BEB08" w14:textId="4184FCBD" w:rsidR="00AE242E" w:rsidRPr="00FE2E38" w:rsidRDefault="00AE242E" w:rsidP="00AE242E">
                            <w:pPr>
                              <w:rPr>
                                <w:rFonts w:asciiTheme="majorHAnsi" w:hAnsiTheme="majorHAnsi"/>
                              </w:rPr>
                            </w:pPr>
                            <w:r w:rsidRPr="00FE2E38">
                              <w:rPr>
                                <w:rFonts w:asciiTheme="majorHAnsi" w:hAnsiTheme="majorHAnsi"/>
                              </w:rPr>
                              <w:t>Sub-modifier</w:t>
                            </w:r>
                          </w:p>
                          <w:p w14:paraId="4C6FA953" w14:textId="77777777" w:rsidR="00AE242E" w:rsidRPr="00FE2E38" w:rsidRDefault="00AE242E" w:rsidP="00AE242E">
                            <w:pPr>
                              <w:rPr>
                                <w:rFonts w:asciiTheme="majorHAnsi" w:hAnsiTheme="majorHAnsi"/>
                              </w:rPr>
                            </w:pPr>
                          </w:p>
                          <w:p w14:paraId="72BFA9AB" w14:textId="3DDD0121" w:rsidR="00AE242E" w:rsidRPr="00FE2E38" w:rsidRDefault="00AE242E" w:rsidP="00AE242E">
                            <w:pPr>
                              <w:rPr>
                                <w:rFonts w:asciiTheme="majorHAnsi" w:hAnsiTheme="majorHAnsi"/>
                              </w:rPr>
                            </w:pPr>
                            <w:r w:rsidRPr="00FE2E38">
                              <w:rPr>
                                <w:rFonts w:asciiTheme="majorHAnsi" w:hAnsiTheme="majorHAnsi"/>
                              </w:rPr>
                              <w:t>Abstract noun</w:t>
                            </w:r>
                          </w:p>
                          <w:p w14:paraId="2E2E8323" w14:textId="77777777" w:rsidR="00AE242E" w:rsidRPr="00FE2E38" w:rsidRDefault="00AE242E" w:rsidP="00AE242E">
                            <w:pPr>
                              <w:rPr>
                                <w:rFonts w:asciiTheme="majorHAnsi" w:hAnsiTheme="majorHAnsi"/>
                              </w:rPr>
                            </w:pPr>
                          </w:p>
                          <w:p w14:paraId="4969AECE" w14:textId="7663ED8C" w:rsidR="00AE242E" w:rsidRPr="00FE2E38" w:rsidRDefault="00AE242E" w:rsidP="00AE242E">
                            <w:pPr>
                              <w:rPr>
                                <w:rFonts w:asciiTheme="majorHAnsi" w:hAnsiTheme="majorHAnsi"/>
                              </w:rPr>
                            </w:pPr>
                            <w:r w:rsidRPr="00FE2E38">
                              <w:rPr>
                                <w:rFonts w:asciiTheme="majorHAnsi" w:hAnsiTheme="majorHAnsi"/>
                              </w:rPr>
                              <w:t>Pronoun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235AA" id="Text Box 3" o:spid="_x0000_s1029" type="#_x0000_t202" style="position:absolute;margin-left:250.5pt;margin-top:12.05pt;width:108pt;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" fillcolor="white [3201]" strokecolor="#c0504d [3205]" strokeweight="2pt">
                <v:textbox>
                  <w:txbxContent>
                    <w:p w14:paraId="76F69276" w14:textId="301DE51D" w:rsidR="00AE242E" w:rsidRPr="00FE2E38" w:rsidRDefault="00AE242E" w:rsidP="00AE242E">
                      <w:pPr>
                        <w:rPr>
                          <w:rFonts w:asciiTheme="majorHAnsi" w:hAnsiTheme="majorHAnsi"/>
                        </w:rPr>
                      </w:pPr>
                    </w:p>
                    <w:p w14:paraId="74E068BE" w14:textId="2AFEF545" w:rsidR="00AE242E" w:rsidRPr="00FE2E38" w:rsidRDefault="00AE242E" w:rsidP="00AE242E">
                      <w:pPr>
                        <w:rPr>
                          <w:rFonts w:asciiTheme="majorHAnsi" w:hAnsiTheme="majorHAnsi"/>
                        </w:rPr>
                      </w:pPr>
                      <w:r w:rsidRPr="00FE2E38">
                        <w:rPr>
                          <w:rFonts w:asciiTheme="majorHAnsi" w:hAnsiTheme="majorHAnsi"/>
                        </w:rPr>
                        <w:t>Verb</w:t>
                      </w:r>
                    </w:p>
                    <w:p w14:paraId="089A03CF" w14:textId="77777777" w:rsidR="00AE242E" w:rsidRPr="00FE2E38" w:rsidRDefault="00AE242E" w:rsidP="00AE242E">
                      <w:pPr>
                        <w:rPr>
                          <w:rFonts w:asciiTheme="majorHAnsi" w:hAnsiTheme="majorHAnsi"/>
                        </w:rPr>
                      </w:pPr>
                    </w:p>
                    <w:p w14:paraId="1214168F" w14:textId="7A3B09EF" w:rsidR="00AE242E" w:rsidRPr="00FE2E38" w:rsidRDefault="00AE242E" w:rsidP="00AE242E">
                      <w:pPr>
                        <w:rPr>
                          <w:rFonts w:asciiTheme="majorHAnsi" w:hAnsiTheme="majorHAnsi"/>
                        </w:rPr>
                      </w:pPr>
                      <w:r w:rsidRPr="00FE2E38">
                        <w:rPr>
                          <w:rFonts w:asciiTheme="majorHAnsi" w:hAnsiTheme="majorHAnsi"/>
                        </w:rPr>
                        <w:t>Abstract noun</w:t>
                      </w:r>
                    </w:p>
                    <w:p w14:paraId="71D11877" w14:textId="77777777" w:rsidR="00AE242E" w:rsidRPr="00FE2E38" w:rsidRDefault="00AE242E" w:rsidP="00AE242E">
                      <w:pPr>
                        <w:rPr>
                          <w:rFonts w:asciiTheme="majorHAnsi" w:hAnsiTheme="majorHAnsi"/>
                        </w:rPr>
                      </w:pPr>
                    </w:p>
                    <w:p w14:paraId="27B23229" w14:textId="282FB748" w:rsidR="00AE242E" w:rsidRPr="00FE2E38" w:rsidRDefault="00AE242E" w:rsidP="00AE242E">
                      <w:pPr>
                        <w:rPr>
                          <w:rFonts w:asciiTheme="majorHAnsi" w:hAnsiTheme="majorHAnsi"/>
                        </w:rPr>
                      </w:pPr>
                      <w:r w:rsidRPr="00FE2E38">
                        <w:rPr>
                          <w:rFonts w:asciiTheme="majorHAnsi" w:hAnsiTheme="majorHAnsi"/>
                        </w:rPr>
                        <w:t>Adjective</w:t>
                      </w:r>
                    </w:p>
                    <w:p w14:paraId="45F91B1F" w14:textId="77777777" w:rsidR="00AE242E" w:rsidRPr="00FE2E38" w:rsidRDefault="00AE242E" w:rsidP="00AE242E">
                      <w:pPr>
                        <w:rPr>
                          <w:rFonts w:asciiTheme="majorHAnsi" w:hAnsiTheme="majorHAnsi"/>
                        </w:rPr>
                      </w:pPr>
                    </w:p>
                    <w:p w14:paraId="1790D96B" w14:textId="49970419" w:rsidR="00AE242E" w:rsidRPr="00FE2E38" w:rsidRDefault="00AE242E" w:rsidP="00AE242E">
                      <w:pPr>
                        <w:rPr>
                          <w:rFonts w:asciiTheme="majorHAnsi" w:hAnsiTheme="majorHAnsi"/>
                        </w:rPr>
                      </w:pPr>
                      <w:r w:rsidRPr="00FE2E38">
                        <w:rPr>
                          <w:rFonts w:asciiTheme="majorHAnsi" w:hAnsiTheme="majorHAnsi"/>
                        </w:rPr>
                        <w:t>Abstract noun</w:t>
                      </w:r>
                    </w:p>
                    <w:p w14:paraId="146856A5" w14:textId="77777777" w:rsidR="00AE242E" w:rsidRPr="00FE2E38" w:rsidRDefault="00AE242E" w:rsidP="00AE242E">
                      <w:pPr>
                        <w:rPr>
                          <w:rFonts w:asciiTheme="majorHAnsi" w:hAnsiTheme="majorHAnsi"/>
                        </w:rPr>
                      </w:pPr>
                    </w:p>
                    <w:p w14:paraId="3D2BEB08" w14:textId="4184FCBD" w:rsidR="00AE242E" w:rsidRPr="00FE2E38" w:rsidRDefault="00AE242E" w:rsidP="00AE242E">
                      <w:pPr>
                        <w:rPr>
                          <w:rFonts w:asciiTheme="majorHAnsi" w:hAnsiTheme="majorHAnsi"/>
                        </w:rPr>
                      </w:pPr>
                      <w:r w:rsidRPr="00FE2E38">
                        <w:rPr>
                          <w:rFonts w:asciiTheme="majorHAnsi" w:hAnsiTheme="majorHAnsi"/>
                        </w:rPr>
                        <w:t>Sub-modifier</w:t>
                      </w:r>
                    </w:p>
                    <w:p w14:paraId="4C6FA953" w14:textId="77777777" w:rsidR="00AE242E" w:rsidRPr="00FE2E38" w:rsidRDefault="00AE242E" w:rsidP="00AE242E">
                      <w:pPr>
                        <w:rPr>
                          <w:rFonts w:asciiTheme="majorHAnsi" w:hAnsiTheme="majorHAnsi"/>
                        </w:rPr>
                      </w:pPr>
                    </w:p>
                    <w:p w14:paraId="72BFA9AB" w14:textId="3DDD0121" w:rsidR="00AE242E" w:rsidRPr="00FE2E38" w:rsidRDefault="00AE242E" w:rsidP="00AE242E">
                      <w:pPr>
                        <w:rPr>
                          <w:rFonts w:asciiTheme="majorHAnsi" w:hAnsiTheme="majorHAnsi"/>
                        </w:rPr>
                      </w:pPr>
                      <w:r w:rsidRPr="00FE2E38">
                        <w:rPr>
                          <w:rFonts w:asciiTheme="majorHAnsi" w:hAnsiTheme="majorHAnsi"/>
                        </w:rPr>
                        <w:t>Abstract noun</w:t>
                      </w:r>
                    </w:p>
                    <w:p w14:paraId="2E2E8323" w14:textId="77777777" w:rsidR="00AE242E" w:rsidRPr="00FE2E38" w:rsidRDefault="00AE242E" w:rsidP="00AE242E">
                      <w:pPr>
                        <w:rPr>
                          <w:rFonts w:asciiTheme="majorHAnsi" w:hAnsiTheme="majorHAnsi"/>
                        </w:rPr>
                      </w:pPr>
                    </w:p>
                    <w:p w14:paraId="4969AECE" w14:textId="7663ED8C" w:rsidR="00AE242E" w:rsidRPr="00FE2E38" w:rsidRDefault="00AE242E" w:rsidP="00AE242E">
                      <w:pPr>
                        <w:rPr>
                          <w:rFonts w:asciiTheme="majorHAnsi" w:hAnsiTheme="majorHAnsi"/>
                        </w:rPr>
                      </w:pPr>
                      <w:r w:rsidRPr="00FE2E38">
                        <w:rPr>
                          <w:rFonts w:asciiTheme="majorHAnsi" w:hAnsiTheme="majorHAnsi"/>
                        </w:rPr>
                        <w:t>Pronoun</w:t>
                      </w:r>
                    </w:p>
                  </w:txbxContent>
                </v:textbox>
                <w10:wrap type="square"/>
              </v:shape>
            </w:pict>
          </mc:Fallback>
        </mc:AlternateContent>
      </w:r>
    </w:p>
    <w:p w14:paraId="1FDA850B" w14:textId="77777777" w:rsidR="00AE242E" w:rsidRPr="00FE2E38" w:rsidRDefault="00AE242E" w:rsidP="008D7933">
      <w:pPr>
        <w:rPr>
          <w:rFonts w:asciiTheme="majorHAnsi" w:hAnsiTheme="majorHAnsi"/>
        </w:rPr>
      </w:pPr>
    </w:p>
    <w:p w14:paraId="1D2EB7E3" w14:textId="77777777" w:rsidR="00AE242E" w:rsidRPr="00FE2E38" w:rsidRDefault="00AE242E" w:rsidP="008D7933">
      <w:pPr>
        <w:rPr>
          <w:rFonts w:asciiTheme="majorHAnsi" w:hAnsiTheme="majorHAnsi"/>
        </w:rPr>
      </w:pPr>
    </w:p>
    <w:p w14:paraId="24513E7B" w14:textId="77777777" w:rsidR="00AE242E" w:rsidRPr="00FE2E38" w:rsidRDefault="00AE242E" w:rsidP="008D7933">
      <w:pPr>
        <w:rPr>
          <w:rFonts w:asciiTheme="majorHAnsi" w:hAnsiTheme="majorHAnsi"/>
        </w:rPr>
      </w:pPr>
    </w:p>
    <w:p w14:paraId="5BD6C54E" w14:textId="77777777" w:rsidR="00AE242E" w:rsidRPr="00FE2E38" w:rsidRDefault="00AE242E" w:rsidP="008D7933">
      <w:pPr>
        <w:rPr>
          <w:rFonts w:asciiTheme="majorHAnsi" w:hAnsiTheme="majorHAnsi"/>
        </w:rPr>
      </w:pPr>
    </w:p>
    <w:p w14:paraId="595C2C42" w14:textId="77777777" w:rsidR="00AE242E" w:rsidRPr="00FE2E38" w:rsidRDefault="00AE242E" w:rsidP="008D7933">
      <w:pPr>
        <w:rPr>
          <w:rFonts w:asciiTheme="majorHAnsi" w:hAnsiTheme="majorHAnsi"/>
        </w:rPr>
      </w:pPr>
    </w:p>
    <w:p w14:paraId="401AC189" w14:textId="77777777" w:rsidR="00AE242E" w:rsidRPr="00FE2E38" w:rsidRDefault="00AE242E" w:rsidP="008D7933">
      <w:pPr>
        <w:rPr>
          <w:rFonts w:asciiTheme="majorHAnsi" w:hAnsiTheme="majorHAnsi"/>
        </w:rPr>
      </w:pPr>
    </w:p>
    <w:p w14:paraId="5D7F6B47" w14:textId="77777777" w:rsidR="00AE242E" w:rsidRPr="00FE2E38" w:rsidRDefault="00AE242E" w:rsidP="008D7933">
      <w:pPr>
        <w:rPr>
          <w:rFonts w:asciiTheme="majorHAnsi" w:hAnsiTheme="majorHAnsi"/>
        </w:rPr>
      </w:pPr>
    </w:p>
    <w:p w14:paraId="7C4359B5" w14:textId="77777777" w:rsidR="00AE242E" w:rsidRPr="00FE2E38" w:rsidRDefault="00AE242E" w:rsidP="008D7933">
      <w:pPr>
        <w:rPr>
          <w:rFonts w:asciiTheme="majorHAnsi" w:hAnsiTheme="majorHAnsi"/>
        </w:rPr>
      </w:pPr>
    </w:p>
    <w:p w14:paraId="3ED56991" w14:textId="77777777" w:rsidR="00AE242E" w:rsidRPr="00FE2E38" w:rsidRDefault="00AE242E" w:rsidP="008D7933">
      <w:pPr>
        <w:rPr>
          <w:rFonts w:asciiTheme="majorHAnsi" w:hAnsiTheme="majorHAnsi"/>
        </w:rPr>
      </w:pPr>
    </w:p>
    <w:p w14:paraId="1C3FC069" w14:textId="77777777" w:rsidR="00AE242E" w:rsidRPr="00FE2E38" w:rsidRDefault="00AE242E" w:rsidP="008D7933">
      <w:pPr>
        <w:rPr>
          <w:rFonts w:asciiTheme="majorHAnsi" w:hAnsiTheme="majorHAnsi"/>
        </w:rPr>
      </w:pPr>
    </w:p>
    <w:p w14:paraId="54C542BA" w14:textId="77777777" w:rsidR="00AE242E" w:rsidRPr="00FE2E38" w:rsidRDefault="00AE242E" w:rsidP="008D7933">
      <w:pPr>
        <w:rPr>
          <w:rFonts w:asciiTheme="majorHAnsi" w:hAnsiTheme="majorHAnsi"/>
        </w:rPr>
      </w:pPr>
    </w:p>
    <w:p w14:paraId="2E9DB775" w14:textId="77777777" w:rsidR="00AE242E" w:rsidRPr="00FE2E38" w:rsidRDefault="00AE242E" w:rsidP="008D7933">
      <w:pPr>
        <w:rPr>
          <w:rFonts w:asciiTheme="majorHAnsi" w:hAnsiTheme="majorHAnsi"/>
        </w:rPr>
      </w:pPr>
    </w:p>
    <w:p w14:paraId="7393CDD4" w14:textId="77777777" w:rsidR="00AE242E" w:rsidRPr="00FE2E38" w:rsidRDefault="00AE242E" w:rsidP="008D7933">
      <w:pPr>
        <w:rPr>
          <w:rFonts w:asciiTheme="majorHAnsi" w:hAnsiTheme="majorHAnsi"/>
        </w:rPr>
      </w:pPr>
    </w:p>
    <w:p w14:paraId="084C456A" w14:textId="77777777" w:rsidR="00AE242E" w:rsidRPr="00FE2E38" w:rsidRDefault="00AE242E" w:rsidP="008D7933">
      <w:pPr>
        <w:rPr>
          <w:rFonts w:asciiTheme="majorHAnsi" w:hAnsiTheme="majorHAnsi"/>
        </w:rPr>
      </w:pPr>
    </w:p>
    <w:p w14:paraId="710FAFAC" w14:textId="77777777" w:rsidR="00AE242E" w:rsidRPr="00FE2E38" w:rsidRDefault="00AE242E" w:rsidP="008D7933">
      <w:pPr>
        <w:rPr>
          <w:rFonts w:asciiTheme="majorHAnsi" w:hAnsiTheme="majorHAnsi"/>
        </w:rPr>
      </w:pPr>
    </w:p>
    <w:p w14:paraId="01D35439" w14:textId="77777777" w:rsidR="00AE242E" w:rsidRPr="00FE2E38" w:rsidRDefault="00AE242E" w:rsidP="008D7933">
      <w:pPr>
        <w:rPr>
          <w:rFonts w:asciiTheme="majorHAnsi" w:hAnsiTheme="majorHAnsi"/>
        </w:rPr>
      </w:pPr>
    </w:p>
    <w:p w14:paraId="2352B034" w14:textId="77777777" w:rsidR="00AE242E" w:rsidRPr="00FE2E38" w:rsidRDefault="00AE242E" w:rsidP="008D7933">
      <w:pPr>
        <w:rPr>
          <w:rFonts w:asciiTheme="majorHAnsi" w:hAnsiTheme="majorHAnsi"/>
        </w:rPr>
      </w:pPr>
    </w:p>
    <w:p w14:paraId="363E75CA" w14:textId="77777777" w:rsidR="00AE242E" w:rsidRPr="00FE2E38" w:rsidRDefault="00AE242E" w:rsidP="008D7933">
      <w:pPr>
        <w:rPr>
          <w:rFonts w:asciiTheme="majorHAnsi" w:hAnsiTheme="majorHAnsi"/>
        </w:rPr>
      </w:pPr>
    </w:p>
    <w:p w14:paraId="15398806" w14:textId="77777777" w:rsidR="00AE242E" w:rsidRPr="00FE2E38" w:rsidRDefault="00AE242E" w:rsidP="008D7933">
      <w:pPr>
        <w:rPr>
          <w:rFonts w:asciiTheme="majorHAnsi" w:hAnsiTheme="majorHAnsi"/>
        </w:rPr>
      </w:pPr>
    </w:p>
    <w:p w14:paraId="5B240626" w14:textId="77777777" w:rsidR="00AE242E" w:rsidRPr="00FE2E38" w:rsidRDefault="00AE242E" w:rsidP="008D7933">
      <w:pPr>
        <w:rPr>
          <w:rFonts w:asciiTheme="majorHAnsi" w:hAnsiTheme="majorHAnsi"/>
        </w:rPr>
      </w:pPr>
    </w:p>
    <w:p w14:paraId="572BB338" w14:textId="1001A41C" w:rsidR="00AE242E" w:rsidRPr="00FE2E38" w:rsidRDefault="00AE242E" w:rsidP="00AE242E">
      <w:pPr>
        <w:rPr>
          <w:rFonts w:asciiTheme="majorHAnsi" w:hAnsiTheme="majorHAnsi"/>
        </w:rPr>
      </w:pPr>
      <w:r w:rsidRPr="00FE2E38">
        <w:rPr>
          <w:rFonts w:asciiTheme="majorHAnsi" w:hAnsiTheme="majorHAnsi"/>
          <w:b/>
          <w:u w:val="single"/>
        </w:rPr>
        <w:t>Task Two</w:t>
      </w:r>
      <w:r w:rsidR="00FE2E38">
        <w:rPr>
          <w:rFonts w:asciiTheme="majorHAnsi" w:hAnsiTheme="majorHAnsi"/>
          <w:b/>
        </w:rPr>
        <w:t xml:space="preserve"> -</w:t>
      </w:r>
      <w:r w:rsidRPr="00FE2E38">
        <w:rPr>
          <w:rFonts w:asciiTheme="majorHAnsi" w:hAnsiTheme="majorHAnsi"/>
          <w:b/>
        </w:rPr>
        <w:t xml:space="preserve"> explain how the</w:t>
      </w:r>
      <w:r w:rsidR="00451DB0" w:rsidRPr="00FE2E38">
        <w:rPr>
          <w:rFonts w:asciiTheme="majorHAnsi" w:hAnsiTheme="majorHAnsi"/>
          <w:b/>
        </w:rPr>
        <w:t xml:space="preserve"> methods used convey ideas and perspectives.</w:t>
      </w:r>
    </w:p>
    <w:p w14:paraId="100CD3F2" w14:textId="77777777" w:rsidR="00AE242E" w:rsidRPr="00FE2E38" w:rsidRDefault="00AE242E" w:rsidP="008D7933">
      <w:pPr>
        <w:rPr>
          <w:rFonts w:asciiTheme="majorHAnsi" w:hAnsiTheme="majorHAnsi"/>
        </w:rPr>
      </w:pPr>
    </w:p>
    <w:p w14:paraId="7912EF09" w14:textId="77777777" w:rsidR="00451DB0" w:rsidRPr="00FE2E38" w:rsidRDefault="00451DB0" w:rsidP="008D7933">
      <w:pPr>
        <w:rPr>
          <w:rFonts w:asciiTheme="majorHAnsi" w:hAnsiTheme="majorHAnsi"/>
        </w:rPr>
      </w:pPr>
    </w:p>
    <w:p w14:paraId="0594791F" w14:textId="77777777" w:rsidR="003D1E67" w:rsidRPr="00FE2E38" w:rsidRDefault="00451DB0" w:rsidP="008D7933">
      <w:pPr>
        <w:rPr>
          <w:rFonts w:asciiTheme="majorHAnsi" w:hAnsiTheme="majorHAnsi"/>
        </w:rPr>
      </w:pPr>
      <w:r w:rsidRPr="00FE2E38">
        <w:rPr>
          <w:rFonts w:asciiTheme="majorHAnsi" w:hAnsiTheme="majorHAnsi"/>
        </w:rPr>
        <w:t xml:space="preserve">Using two of the quotations above, you should now write about two ideas that Darwin presents in the extract you have read. </w:t>
      </w:r>
    </w:p>
    <w:p w14:paraId="16CA3799" w14:textId="77777777" w:rsidR="003D1E67" w:rsidRPr="00FE2E38" w:rsidRDefault="003D1E67" w:rsidP="008D7933">
      <w:pPr>
        <w:rPr>
          <w:rFonts w:asciiTheme="majorHAnsi" w:hAnsiTheme="majorHAnsi"/>
        </w:rPr>
      </w:pPr>
    </w:p>
    <w:p w14:paraId="66C3B5D5" w14:textId="5870720A" w:rsidR="003D1E67" w:rsidRPr="00FE2E38" w:rsidRDefault="003D1E67" w:rsidP="008D7933">
      <w:pPr>
        <w:rPr>
          <w:rFonts w:asciiTheme="majorHAnsi" w:hAnsiTheme="majorHAnsi"/>
        </w:rPr>
      </w:pPr>
      <w:r w:rsidRPr="00FE2E38">
        <w:rPr>
          <w:rFonts w:asciiTheme="majorHAnsi" w:hAnsiTheme="majorHAnsi"/>
        </w:rPr>
        <w:t xml:space="preserve">You may use the sentence starters to help you. </w:t>
      </w:r>
    </w:p>
    <w:p w14:paraId="7D2390A1" w14:textId="77777777" w:rsidR="003D1E67" w:rsidRPr="00FE2E38" w:rsidRDefault="003D1E67" w:rsidP="008D7933">
      <w:pPr>
        <w:rPr>
          <w:rFonts w:asciiTheme="majorHAnsi" w:hAnsiTheme="majorHAnsi"/>
        </w:rPr>
      </w:pPr>
    </w:p>
    <w:p w14:paraId="480C8D3D" w14:textId="77777777" w:rsidR="003D1E67" w:rsidRPr="00FE2E38" w:rsidRDefault="003D1E67" w:rsidP="008D7933">
      <w:pPr>
        <w:rPr>
          <w:rFonts w:asciiTheme="majorHAnsi" w:hAnsiTheme="majorHAnsi"/>
        </w:rPr>
      </w:pPr>
    </w:p>
    <w:p w14:paraId="2A017142" w14:textId="77777777" w:rsidR="00FE2E38" w:rsidRPr="00FE2E38" w:rsidRDefault="003D1E67" w:rsidP="00FE2E38">
      <w:pPr>
        <w:spacing w:line="480" w:lineRule="auto"/>
        <w:rPr>
          <w:rFonts w:asciiTheme="majorHAnsi" w:hAnsiTheme="majorHAnsi"/>
        </w:rPr>
      </w:pPr>
      <w:r w:rsidRPr="00FE2E38">
        <w:rPr>
          <w:rFonts w:asciiTheme="majorHAnsi" w:hAnsiTheme="majorHAnsi"/>
        </w:rPr>
        <w:t xml:space="preserve">Darwin clearly… </w:t>
      </w:r>
    </w:p>
    <w:p w14:paraId="4F8AD7F7" w14:textId="1C8C010A" w:rsidR="00FE2E38" w:rsidRPr="00DF7F56" w:rsidRDefault="00FE2E38" w:rsidP="00FE2E38">
      <w:pPr>
        <w:spacing w:line="480" w:lineRule="auto"/>
        <w:rPr>
          <w:rFonts w:ascii="Calibri Light" w:hAnsi="Calibri Light"/>
        </w:rPr>
      </w:pPr>
      <w:r w:rsidRPr="00DF7F56">
        <w:rPr>
          <w:rFonts w:ascii="Calibri Light" w:hAnsi="Calibri Light"/>
        </w:rPr>
        <w:t>……………………………………………………………………………………………………………………………………</w:t>
      </w:r>
    </w:p>
    <w:p w14:paraId="300BF3B2" w14:textId="01A9F1FF" w:rsidR="00FE2E38" w:rsidRPr="00DF7F56" w:rsidRDefault="003D1E67" w:rsidP="00FE2E38">
      <w:pPr>
        <w:spacing w:line="480" w:lineRule="auto"/>
        <w:rPr>
          <w:rFonts w:ascii="Calibri Light" w:hAnsi="Calibri Light"/>
        </w:rPr>
      </w:pPr>
      <w:r w:rsidRPr="00FE2E38">
        <w:rPr>
          <w:rFonts w:asciiTheme="majorHAnsi" w:hAnsiTheme="majorHAnsi"/>
        </w:rPr>
        <w:t xml:space="preserve">This is shown in the use of </w:t>
      </w:r>
      <w:r w:rsidRPr="00FE2E38">
        <w:rPr>
          <w:rFonts w:asciiTheme="majorHAnsi" w:hAnsiTheme="majorHAnsi"/>
          <w:i/>
        </w:rPr>
        <w:t>(insert method here)</w:t>
      </w:r>
      <w:r w:rsidRPr="00FE2E38">
        <w:rPr>
          <w:rFonts w:asciiTheme="majorHAnsi" w:hAnsiTheme="majorHAnsi"/>
        </w:rPr>
        <w:t xml:space="preserve"> </w:t>
      </w:r>
      <w:r w:rsidR="00FE2E38">
        <w:rPr>
          <w:rFonts w:ascii="Calibri Light" w:hAnsi="Calibri Light"/>
        </w:rPr>
        <w:t>………………………………………………………</w:t>
      </w:r>
    </w:p>
    <w:p w14:paraId="12413F28" w14:textId="64203C6E" w:rsidR="00FE2E38" w:rsidRPr="00DF7F56" w:rsidRDefault="003D1E67" w:rsidP="00FE2E38">
      <w:pPr>
        <w:spacing w:line="480" w:lineRule="auto"/>
        <w:rPr>
          <w:rFonts w:ascii="Calibri Light" w:hAnsi="Calibri Light"/>
        </w:rPr>
      </w:pPr>
      <w:r w:rsidRPr="00FE2E38">
        <w:rPr>
          <w:rFonts w:asciiTheme="majorHAnsi" w:hAnsiTheme="majorHAnsi"/>
        </w:rPr>
        <w:t xml:space="preserve"> in the quotation…</w:t>
      </w:r>
      <w:r w:rsidR="00FE2E38" w:rsidRPr="00DF7F56">
        <w:rPr>
          <w:rFonts w:ascii="Calibri Light" w:hAnsi="Calibri Light"/>
        </w:rPr>
        <w:t>……………………………………………</w:t>
      </w:r>
      <w:r w:rsidR="00FE2E38">
        <w:rPr>
          <w:rFonts w:ascii="Calibri Light" w:hAnsi="Calibri Light"/>
        </w:rPr>
        <w:t>…………………………………………………………</w:t>
      </w:r>
    </w:p>
    <w:p w14:paraId="6C208D5D" w14:textId="37DC0C97" w:rsidR="00FE2E38" w:rsidRPr="00DF7F56" w:rsidRDefault="00FE2E38" w:rsidP="00FE2E38">
      <w:pPr>
        <w:spacing w:line="480" w:lineRule="auto"/>
        <w:rPr>
          <w:rFonts w:ascii="Calibri Light" w:hAnsi="Calibri Light"/>
        </w:rPr>
      </w:pPr>
      <w:r w:rsidRPr="00DF7F56">
        <w:rPr>
          <w:rFonts w:ascii="Calibri Light" w:hAnsi="Calibri Light"/>
        </w:rPr>
        <w:t>……………………………………………………………………………………………………………………………………</w:t>
      </w:r>
    </w:p>
    <w:p w14:paraId="36EA57AB" w14:textId="504C4B6F" w:rsidR="00FE2E38" w:rsidRPr="00DF7F56" w:rsidRDefault="003D1E67" w:rsidP="00FE2E38">
      <w:pPr>
        <w:spacing w:line="480" w:lineRule="auto"/>
        <w:rPr>
          <w:rFonts w:ascii="Calibri Light" w:hAnsi="Calibri Light"/>
        </w:rPr>
      </w:pPr>
      <w:r w:rsidRPr="00FE2E38">
        <w:rPr>
          <w:rFonts w:asciiTheme="majorHAnsi" w:hAnsiTheme="majorHAnsi"/>
        </w:rPr>
        <w:t xml:space="preserve">suggests that… </w:t>
      </w:r>
      <w:r w:rsidR="00FE2E38" w:rsidRPr="00DF7F56">
        <w:rPr>
          <w:rFonts w:ascii="Calibri Light" w:hAnsi="Calibri Light"/>
        </w:rPr>
        <w:t>……………………………………………………………………………………………………………………………………</w:t>
      </w:r>
    </w:p>
    <w:p w14:paraId="5731FC62" w14:textId="19F6C19C" w:rsidR="00FE2E38" w:rsidRPr="00DF7F56" w:rsidRDefault="00FE2E38" w:rsidP="00FE2E38">
      <w:pPr>
        <w:spacing w:line="480" w:lineRule="auto"/>
        <w:rPr>
          <w:rFonts w:ascii="Calibri Light" w:hAnsi="Calibri Light"/>
        </w:rPr>
      </w:pPr>
      <w:r w:rsidRPr="00DF7F56">
        <w:rPr>
          <w:rFonts w:ascii="Calibri Light" w:hAnsi="Calibri Light"/>
        </w:rPr>
        <w:t>……………………………………………………………………………………………………………………………………</w:t>
      </w:r>
    </w:p>
    <w:p w14:paraId="33AC1D76" w14:textId="2A6E40CF" w:rsidR="00FE2E38" w:rsidRPr="00DF7F56" w:rsidRDefault="00FE2E38" w:rsidP="00FE2E38">
      <w:pPr>
        <w:spacing w:line="480" w:lineRule="auto"/>
        <w:rPr>
          <w:rFonts w:ascii="Calibri Light" w:hAnsi="Calibri Light"/>
        </w:rPr>
      </w:pPr>
      <w:r w:rsidRPr="00DF7F56">
        <w:rPr>
          <w:rFonts w:ascii="Calibri Light" w:hAnsi="Calibri Light"/>
        </w:rPr>
        <w:t>……………………………………………………………………………………………………………………………………</w:t>
      </w:r>
    </w:p>
    <w:p w14:paraId="6CF2F3E2" w14:textId="62B91572" w:rsidR="00FE2E38" w:rsidRPr="00DF7F56" w:rsidRDefault="00FE2E38" w:rsidP="00FE2E38">
      <w:pPr>
        <w:spacing w:line="480" w:lineRule="auto"/>
        <w:rPr>
          <w:rFonts w:ascii="Calibri Light" w:hAnsi="Calibri Light"/>
        </w:rPr>
      </w:pPr>
      <w:r w:rsidRPr="00DF7F56">
        <w:rPr>
          <w:rFonts w:ascii="Calibri Light" w:hAnsi="Calibri Light"/>
        </w:rPr>
        <w:t>……………………………………………………………………………………………………………………………………</w:t>
      </w:r>
    </w:p>
    <w:p w14:paraId="3F8311E6" w14:textId="7178A4DB" w:rsidR="00FE2E38" w:rsidRPr="00DF7F56" w:rsidRDefault="00FE2E38" w:rsidP="00FE2E38">
      <w:pPr>
        <w:spacing w:line="480" w:lineRule="auto"/>
        <w:rPr>
          <w:rFonts w:ascii="Calibri Light" w:hAnsi="Calibri Light"/>
        </w:rPr>
      </w:pPr>
      <w:r w:rsidRPr="00DF7F56">
        <w:rPr>
          <w:rFonts w:ascii="Calibri Light" w:hAnsi="Calibri Light"/>
        </w:rPr>
        <w:t>……………………………………………………………………………………………………………………………………</w:t>
      </w:r>
    </w:p>
    <w:p w14:paraId="39567739" w14:textId="77777777" w:rsidR="00FE2E38" w:rsidRDefault="00FE2E38" w:rsidP="00FE2E38">
      <w:pPr>
        <w:jc w:val="center"/>
        <w:rPr>
          <w:rFonts w:ascii="Calibri" w:eastAsia="Arial" w:hAnsi="Calibri" w:cs="Arial"/>
          <w:b/>
          <w:bCs/>
          <w:spacing w:val="-1"/>
          <w:sz w:val="16"/>
          <w:szCs w:val="16"/>
          <w:lang w:val="en-GB"/>
        </w:rPr>
      </w:pPr>
    </w:p>
    <w:p w14:paraId="4528A431" w14:textId="77777777" w:rsidR="00FE2E38" w:rsidRDefault="00FE2E38" w:rsidP="00FE2E38">
      <w:pPr>
        <w:jc w:val="center"/>
        <w:rPr>
          <w:rFonts w:ascii="Calibri" w:eastAsia="Arial" w:hAnsi="Calibri" w:cs="Arial"/>
          <w:b/>
          <w:bCs/>
          <w:spacing w:val="-1"/>
          <w:sz w:val="16"/>
          <w:szCs w:val="16"/>
          <w:lang w:val="en-GB"/>
        </w:rPr>
      </w:pPr>
    </w:p>
    <w:p w14:paraId="432FC783" w14:textId="77777777" w:rsidR="00FE2E38" w:rsidRDefault="00FE2E38" w:rsidP="00FE2E38">
      <w:pPr>
        <w:jc w:val="center"/>
        <w:rPr>
          <w:rFonts w:ascii="Calibri" w:eastAsia="Arial" w:hAnsi="Calibri" w:cs="Arial"/>
          <w:b/>
          <w:bCs/>
          <w:spacing w:val="-1"/>
          <w:sz w:val="16"/>
          <w:szCs w:val="16"/>
          <w:lang w:val="en-GB"/>
        </w:rPr>
      </w:pPr>
    </w:p>
    <w:p w14:paraId="6E212867" w14:textId="77777777" w:rsidR="00FE2E38" w:rsidRPr="00DF7F56" w:rsidRDefault="00FE2E38" w:rsidP="00FE2E38">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14:paraId="0917E69D" w14:textId="77777777" w:rsidR="00FE2E38" w:rsidRPr="00DF7F56" w:rsidRDefault="00FE2E38" w:rsidP="00FE2E38">
      <w:pPr>
        <w:jc w:val="center"/>
        <w:rPr>
          <w:rFonts w:ascii="Calibri" w:eastAsia="Times New Roman" w:hAnsi="Calibri" w:cs="Arial"/>
          <w:sz w:val="16"/>
          <w:szCs w:val="16"/>
          <w:lang w:eastAsia="en-GB"/>
        </w:rPr>
      </w:pPr>
    </w:p>
    <w:p w14:paraId="74F6DDCA" w14:textId="77777777" w:rsidR="00FE2E38" w:rsidRPr="00DF7F56" w:rsidRDefault="00FE2E38" w:rsidP="00FE2E3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3DA77689" w14:textId="77777777" w:rsidR="00FE2E38" w:rsidRPr="00DF7F56" w:rsidRDefault="00FE2E38" w:rsidP="00FE2E3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14:paraId="5C7B2BD3" w14:textId="77777777" w:rsidR="00FE2E38" w:rsidRPr="00DF7F56" w:rsidRDefault="00FE2E38" w:rsidP="00FE2E3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66691877" w14:textId="3C595BB9" w:rsidR="00451DB0" w:rsidRPr="00FE2E38" w:rsidRDefault="00451DB0" w:rsidP="00FE2E38">
      <w:pPr>
        <w:rPr>
          <w:rFonts w:asciiTheme="majorHAnsi" w:hAnsiTheme="majorHAnsi"/>
        </w:rPr>
      </w:pPr>
    </w:p>
    <w:sectPr w:rsidR="00451DB0" w:rsidRPr="00FE2E38"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0CFCB" w14:textId="77777777" w:rsidR="00295EFA" w:rsidRDefault="00295EFA" w:rsidP="00F4382F">
      <w:r>
        <w:separator/>
      </w:r>
    </w:p>
  </w:endnote>
  <w:endnote w:type="continuationSeparator" w:id="0">
    <w:p w14:paraId="7D6943C7" w14:textId="77777777" w:rsidR="00295EFA" w:rsidRDefault="00295EF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altName w:val="Arial"/>
    <w:panose1 w:val="020B0600040502020204"/>
    <w:charset w:val="00"/>
    <w:family w:val="auto"/>
    <w:pitch w:val="variable"/>
    <w:sig w:usb0="00000000"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23585"/>
      <w:docPartObj>
        <w:docPartGallery w:val="Page Numbers (Bottom of Page)"/>
        <w:docPartUnique/>
      </w:docPartObj>
    </w:sdtPr>
    <w:sdtEndPr>
      <w:rPr>
        <w:rFonts w:asciiTheme="majorHAnsi" w:hAnsiTheme="majorHAnsi"/>
        <w:noProof/>
        <w:sz w:val="22"/>
      </w:rPr>
    </w:sdtEndPr>
    <w:sdtContent>
      <w:p w14:paraId="5F25CCFD" w14:textId="5A8A043C" w:rsidR="00FE2E38" w:rsidRPr="00FE2E38" w:rsidRDefault="00FE2E38">
        <w:pPr>
          <w:pStyle w:val="Footer"/>
          <w:jc w:val="center"/>
          <w:rPr>
            <w:rFonts w:asciiTheme="majorHAnsi" w:hAnsiTheme="majorHAnsi"/>
            <w:sz w:val="22"/>
          </w:rPr>
        </w:pPr>
        <w:r w:rsidRPr="00FE2E38">
          <w:rPr>
            <w:rFonts w:asciiTheme="majorHAnsi" w:hAnsiTheme="majorHAnsi"/>
            <w:sz w:val="22"/>
          </w:rPr>
          <w:fldChar w:fldCharType="begin"/>
        </w:r>
        <w:r w:rsidRPr="00FE2E38">
          <w:rPr>
            <w:rFonts w:asciiTheme="majorHAnsi" w:hAnsiTheme="majorHAnsi"/>
            <w:sz w:val="22"/>
          </w:rPr>
          <w:instrText xml:space="preserve"> PAGE   \* MERGEFORMAT </w:instrText>
        </w:r>
        <w:r w:rsidRPr="00FE2E38">
          <w:rPr>
            <w:rFonts w:asciiTheme="majorHAnsi" w:hAnsiTheme="majorHAnsi"/>
            <w:sz w:val="22"/>
          </w:rPr>
          <w:fldChar w:fldCharType="separate"/>
        </w:r>
        <w:r w:rsidR="00CE3EE7">
          <w:rPr>
            <w:rFonts w:asciiTheme="majorHAnsi" w:hAnsiTheme="majorHAnsi"/>
            <w:noProof/>
            <w:sz w:val="22"/>
          </w:rPr>
          <w:t>1</w:t>
        </w:r>
        <w:r w:rsidRPr="00FE2E38">
          <w:rPr>
            <w:rFonts w:asciiTheme="majorHAnsi" w:hAnsiTheme="majorHAnsi"/>
            <w:noProof/>
            <w:sz w:val="22"/>
          </w:rPr>
          <w:fldChar w:fldCharType="end"/>
        </w:r>
      </w:p>
    </w:sdtContent>
  </w:sdt>
  <w:p w14:paraId="6C14AB17" w14:textId="77777777" w:rsidR="00FE2E38" w:rsidRDefault="00FE2E3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5CB20" w14:textId="77777777" w:rsidR="00295EFA" w:rsidRDefault="00295EFA" w:rsidP="00F4382F">
      <w:r>
        <w:separator/>
      </w:r>
    </w:p>
  </w:footnote>
  <w:footnote w:type="continuationSeparator" w:id="0">
    <w:p w14:paraId="270DA922" w14:textId="77777777" w:rsidR="00295EFA" w:rsidRDefault="00295EFA"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FC65" w14:textId="16126589" w:rsidR="00AE242E" w:rsidRDefault="00AE242E" w:rsidP="00F4382F">
    <w:pPr>
      <w:pStyle w:val="Header"/>
      <w:jc w:val="both"/>
    </w:pPr>
    <w:r w:rsidRPr="00447833">
      <w:rPr>
        <w:noProof/>
      </w:rPr>
      <w:drawing>
        <wp:inline distT="0" distB="0" distL="0" distR="0" wp14:anchorId="5ACE092B" wp14:editId="2D428CA4">
          <wp:extent cx="960755" cy="696400"/>
          <wp:effectExtent l="0" t="0" r="444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14:paraId="1827701B" w14:textId="77777777" w:rsidR="00AE242E" w:rsidRPr="00F4382F" w:rsidRDefault="00AE242E"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D176B"/>
    <w:multiLevelType w:val="hybridMultilevel"/>
    <w:tmpl w:val="38B27588"/>
    <w:lvl w:ilvl="0" w:tplc="D79AB752">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11805"/>
    <w:rsid w:val="00295EFA"/>
    <w:rsid w:val="00353D8C"/>
    <w:rsid w:val="003D1E67"/>
    <w:rsid w:val="003D582D"/>
    <w:rsid w:val="00451DB0"/>
    <w:rsid w:val="00496660"/>
    <w:rsid w:val="00501B7F"/>
    <w:rsid w:val="007F35BF"/>
    <w:rsid w:val="008B0A69"/>
    <w:rsid w:val="008D7933"/>
    <w:rsid w:val="008E0D93"/>
    <w:rsid w:val="009A2143"/>
    <w:rsid w:val="009F418A"/>
    <w:rsid w:val="00A253D1"/>
    <w:rsid w:val="00AE242E"/>
    <w:rsid w:val="00AF73A8"/>
    <w:rsid w:val="00BC6AE8"/>
    <w:rsid w:val="00C303E4"/>
    <w:rsid w:val="00CD50CB"/>
    <w:rsid w:val="00CE3EE7"/>
    <w:rsid w:val="00D67EAE"/>
    <w:rsid w:val="00DB4E2B"/>
    <w:rsid w:val="00F14D66"/>
    <w:rsid w:val="00F2214D"/>
    <w:rsid w:val="00F4382F"/>
    <w:rsid w:val="00F651BD"/>
    <w:rsid w:val="00F93294"/>
    <w:rsid w:val="00FA0060"/>
    <w:rsid w:val="00FE2E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00196D7B-4E4D-4C28-B1DD-593E5FFF9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2133</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2016-07-20T15:10:00Z</dcterms:created>
  <dcterms:modified xsi:type="dcterms:W3CDTF">2016-07-30T21:59:00Z</dcterms:modified>
</cp:coreProperties>
</file>